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777BC" w14:textId="046E8CC6" w:rsidR="004E7055" w:rsidRDefault="004E7055" w:rsidP="004E7055">
      <w:pPr>
        <w:spacing w:beforeLines="50" w:before="180" w:line="0" w:lineRule="atLeast"/>
        <w:jc w:val="center"/>
        <w:rPr>
          <w:rFonts w:ascii="Times New Roman" w:eastAsia="標楷體" w:hAnsi="Times New Roman" w:cs="Times New Roman"/>
          <w:b/>
          <w:color w:val="000000"/>
          <w:sz w:val="32"/>
          <w:szCs w:val="32"/>
        </w:rPr>
      </w:pPr>
      <w:r w:rsidRPr="00902880">
        <w:rPr>
          <w:rFonts w:ascii="Times New Roman" w:eastAsia="標楷體" w:hAnsi="Times New Roman" w:cs="Times New Roman" w:hint="eastAsia"/>
          <w:b/>
          <w:color w:val="000000"/>
          <w:sz w:val="32"/>
          <w:szCs w:val="32"/>
        </w:rPr>
        <w:t>國立空中大學社會工作與福利行政科暨推廣教育</w:t>
      </w:r>
      <w:r w:rsidR="00D266FB">
        <w:rPr>
          <w:rFonts w:ascii="Times New Roman" w:eastAsia="標楷體" w:hAnsi="Times New Roman" w:cs="Times New Roman" w:hint="eastAsia"/>
          <w:b/>
          <w:color w:val="000000"/>
          <w:sz w:val="32"/>
          <w:szCs w:val="32"/>
        </w:rPr>
        <w:t>處</w:t>
      </w:r>
    </w:p>
    <w:p w14:paraId="509951D8" w14:textId="77777777" w:rsidR="004E7055" w:rsidRDefault="004E7055" w:rsidP="004E7055">
      <w:pPr>
        <w:spacing w:beforeLines="50" w:before="180" w:line="0" w:lineRule="atLeast"/>
        <w:jc w:val="center"/>
        <w:rPr>
          <w:rFonts w:ascii="Times New Roman" w:eastAsia="標楷體" w:hAnsi="Times New Roman" w:cs="Times New Roman"/>
          <w:b/>
          <w:color w:val="000000"/>
          <w:sz w:val="32"/>
          <w:szCs w:val="24"/>
        </w:rPr>
      </w:pPr>
      <w:r>
        <w:rPr>
          <w:rFonts w:ascii="Times New Roman" w:eastAsia="標楷體" w:hAnsi="Times New Roman" w:cs="Times New Roman" w:hint="eastAsia"/>
          <w:b/>
          <w:color w:val="000000"/>
          <w:sz w:val="32"/>
          <w:szCs w:val="24"/>
        </w:rPr>
        <w:t>實習前</w:t>
      </w:r>
      <w:r w:rsidRPr="006A3DA1">
        <w:rPr>
          <w:rFonts w:ascii="Times New Roman" w:eastAsia="標楷體" w:hAnsi="Times New Roman" w:cs="Times New Roman" w:hint="eastAsia"/>
          <w:b/>
          <w:color w:val="000000"/>
          <w:sz w:val="32"/>
          <w:szCs w:val="24"/>
        </w:rPr>
        <w:t>修課審查表</w:t>
      </w:r>
    </w:p>
    <w:p w14:paraId="24E5B08D" w14:textId="77777777" w:rsidR="004E7055" w:rsidRPr="000C50E3" w:rsidRDefault="004E7055" w:rsidP="004E7055">
      <w:pPr>
        <w:spacing w:beforeLines="50" w:before="180" w:line="0" w:lineRule="atLeast"/>
        <w:jc w:val="center"/>
        <w:rPr>
          <w:rFonts w:ascii="Times New Roman" w:eastAsia="標楷體" w:hAnsi="Times New Roman" w:cs="Times New Roman"/>
          <w:b/>
          <w:color w:val="000000"/>
          <w:sz w:val="32"/>
          <w:szCs w:val="24"/>
        </w:rPr>
      </w:pPr>
    </w:p>
    <w:p w14:paraId="1AB2C5FA" w14:textId="77777777" w:rsidR="004E7055" w:rsidRDefault="004E7055" w:rsidP="00D266FB">
      <w:pPr>
        <w:spacing w:line="320" w:lineRule="exact"/>
        <w:rPr>
          <w:rFonts w:ascii="標楷體" w:eastAsia="標楷體" w:hAnsi="標楷體"/>
          <w:color w:val="FF0000"/>
          <w:spacing w:val="-3"/>
          <w:sz w:val="28"/>
        </w:rPr>
      </w:pPr>
      <w:r w:rsidRPr="00CB484E">
        <w:rPr>
          <w:rFonts w:ascii="標楷體" w:eastAsia="標楷體" w:hAnsi="標楷體"/>
          <w:color w:val="FF0000"/>
          <w:spacing w:val="-2"/>
          <w:sz w:val="28"/>
        </w:rPr>
        <w:t>請</w:t>
      </w:r>
      <w:r w:rsidRPr="00DF61EC">
        <w:rPr>
          <w:rFonts w:ascii="標楷體" w:eastAsia="標楷體" w:hAnsi="標楷體" w:hint="eastAsia"/>
          <w:b/>
          <w:color w:val="FF0000"/>
          <w:spacing w:val="-2"/>
          <w:sz w:val="28"/>
          <w:shd w:val="clear" w:color="auto" w:fill="FFFF00"/>
        </w:rPr>
        <w:t>事先</w:t>
      </w:r>
      <w:r w:rsidRPr="00CB484E">
        <w:rPr>
          <w:rFonts w:ascii="標楷體" w:eastAsia="標楷體" w:hAnsi="標楷體"/>
          <w:b/>
          <w:color w:val="FF0000"/>
          <w:spacing w:val="-2"/>
          <w:sz w:val="28"/>
          <w:shd w:val="clear" w:color="auto" w:fill="FFFF00"/>
        </w:rPr>
        <w:t>完成填表</w:t>
      </w:r>
      <w:r w:rsidRPr="00CB484E">
        <w:rPr>
          <w:rFonts w:ascii="標楷體" w:eastAsia="標楷體" w:hAnsi="標楷體"/>
          <w:color w:val="FF0000"/>
          <w:spacing w:val="-3"/>
          <w:sz w:val="28"/>
        </w:rPr>
        <w:t>後依序檢附</w:t>
      </w:r>
      <w:r w:rsidRPr="00CB484E">
        <w:rPr>
          <w:rFonts w:ascii="標楷體" w:eastAsia="標楷體" w:hAnsi="標楷體" w:hint="eastAsia"/>
          <w:color w:val="FF0000"/>
          <w:spacing w:val="-3"/>
          <w:sz w:val="28"/>
        </w:rPr>
        <w:t xml:space="preserve">學分證書或成績單 </w:t>
      </w:r>
    </w:p>
    <w:p w14:paraId="5761B680" w14:textId="77777777" w:rsidR="004E7055" w:rsidRDefault="004E7055" w:rsidP="004E7055">
      <w:pPr>
        <w:spacing w:line="245" w:lineRule="exact"/>
        <w:rPr>
          <w:rFonts w:ascii="標楷體" w:eastAsia="標楷體" w:hAnsi="標楷體"/>
          <w:color w:val="FF0000"/>
          <w:spacing w:val="-3"/>
          <w:sz w:val="28"/>
        </w:rPr>
      </w:pPr>
    </w:p>
    <w:p w14:paraId="5AA32C8F" w14:textId="77777777" w:rsidR="004E7055" w:rsidRPr="00DF122A" w:rsidRDefault="004E7055" w:rsidP="004E7055">
      <w:pPr>
        <w:pStyle w:val="2"/>
        <w:spacing w:line="385" w:lineRule="exact"/>
        <w:rPr>
          <w:rFonts w:ascii="標楷體" w:eastAsia="標楷體" w:hAnsi="標楷體" w:cs="標楷體"/>
          <w:b w:val="0"/>
          <w:spacing w:val="5"/>
          <w:sz w:val="24"/>
          <w:szCs w:val="22"/>
        </w:rPr>
      </w:pPr>
      <w:bookmarkStart w:id="0" w:name="_Hlk138079626"/>
      <w:bookmarkStart w:id="1" w:name="_Hlk138080169"/>
      <w:r w:rsidRPr="002719C7">
        <w:rPr>
          <w:rFonts w:ascii="標楷體" w:eastAsia="標楷體" w:hAnsi="標楷體" w:cs="標楷體" w:hint="eastAsia"/>
          <w:spacing w:val="5"/>
          <w:sz w:val="24"/>
          <w:szCs w:val="22"/>
        </w:rPr>
        <w:t>報名相關</w:t>
      </w:r>
      <w:r w:rsidRPr="002F6139">
        <w:rPr>
          <w:rFonts w:ascii="標楷體" w:eastAsia="標楷體" w:hAnsi="標楷體" w:cs="標楷體" w:hint="eastAsia"/>
          <w:spacing w:val="5"/>
          <w:sz w:val="24"/>
          <w:szCs w:val="22"/>
        </w:rPr>
        <w:t>資格及文件確認</w:t>
      </w:r>
      <w:r w:rsidRPr="002719C7">
        <w:rPr>
          <w:rFonts w:ascii="標楷體" w:eastAsia="標楷體" w:hAnsi="標楷體" w:cs="標楷體" w:hint="eastAsia"/>
          <w:spacing w:val="5"/>
          <w:sz w:val="24"/>
          <w:szCs w:val="22"/>
        </w:rPr>
        <w:t>(請勾選)</w:t>
      </w:r>
      <w:bookmarkEnd w:id="0"/>
    </w:p>
    <w:bookmarkEnd w:id="1"/>
    <w:p w14:paraId="40F13E8B" w14:textId="77777777" w:rsidR="004E7055" w:rsidRDefault="004E7055" w:rsidP="004E7055">
      <w:pPr>
        <w:adjustRightInd w:val="0"/>
        <w:ind w:left="240" w:hangingChars="100" w:hanging="240"/>
        <w:rPr>
          <w:rFonts w:ascii="Times New Roman" w:eastAsia="標楷體" w:hAnsi="Times New Roman" w:cs="Times New Roman"/>
          <w:b/>
          <w:bCs/>
          <w:color w:val="000000" w:themeColor="text1"/>
          <w:spacing w:val="10"/>
          <w:szCs w:val="24"/>
          <w:bdr w:val="none" w:sz="0" w:space="0" w:color="auto" w:frame="1"/>
          <w:shd w:val="clear" w:color="auto" w:fill="FFFFFF"/>
        </w:rPr>
      </w:pPr>
      <w:r>
        <w:rPr>
          <w:rFonts w:ascii="標楷體" w:eastAsia="標楷體" w:hAnsi="標楷體" w:cs="Times New Roman" w:hint="eastAsia"/>
          <w:b/>
          <w:color w:val="000000" w:themeColor="text1"/>
        </w:rPr>
        <w:t>1.</w:t>
      </w:r>
      <w:r w:rsidRPr="004E31BD">
        <w:rPr>
          <w:rFonts w:ascii="標楷體" w:eastAsia="標楷體" w:hAnsi="標楷體" w:cs="Times New Roman" w:hint="eastAsia"/>
          <w:b/>
          <w:color w:val="000000" w:themeColor="text1"/>
        </w:rPr>
        <w:t>□</w:t>
      </w:r>
      <w:r w:rsidRPr="004E31BD">
        <w:rPr>
          <w:rFonts w:ascii="Times New Roman" w:eastAsia="標楷體" w:hAnsi="Times New Roman" w:cs="Times New Roman"/>
          <w:b/>
          <w:color w:val="000000" w:themeColor="text1"/>
        </w:rPr>
        <w:t>學生須完成考選部</w:t>
      </w:r>
      <w:r w:rsidRPr="004E31BD">
        <w:rPr>
          <w:rFonts w:ascii="Times New Roman" w:eastAsia="標楷體" w:hAnsi="Times New Roman" w:cs="Times New Roman"/>
          <w:b/>
          <w:bCs/>
          <w:color w:val="000000" w:themeColor="text1"/>
          <w:spacing w:val="10"/>
          <w:szCs w:val="24"/>
          <w:bdr w:val="none" w:sz="0" w:space="0" w:color="auto" w:frame="1"/>
          <w:shd w:val="clear" w:color="auto" w:fill="FFFFFF"/>
        </w:rPr>
        <w:t>專門職業及技術人員高等考試社會工作師考試規則所規定之四十五學分，始得</w:t>
      </w:r>
      <w:r w:rsidRPr="004E31BD">
        <w:rPr>
          <w:rFonts w:ascii="Times New Roman" w:eastAsia="標楷體" w:hAnsi="Times New Roman" w:cs="Times New Roman"/>
          <w:b/>
          <w:color w:val="000000" w:themeColor="text1"/>
        </w:rPr>
        <w:t>選修本實習課程</w:t>
      </w:r>
      <w:r w:rsidRPr="004E31BD">
        <w:rPr>
          <w:rFonts w:ascii="Times New Roman" w:eastAsia="標楷體" w:hAnsi="Times New Roman" w:cs="Times New Roman"/>
          <w:b/>
          <w:bCs/>
          <w:color w:val="000000" w:themeColor="text1"/>
          <w:spacing w:val="10"/>
          <w:szCs w:val="24"/>
          <w:bdr w:val="none" w:sz="0" w:space="0" w:color="auto" w:frame="1"/>
          <w:shd w:val="clear" w:color="auto" w:fill="FFFFFF"/>
        </w:rPr>
        <w:t>。</w:t>
      </w:r>
    </w:p>
    <w:p w14:paraId="01F9371D" w14:textId="77777777" w:rsidR="004E7055" w:rsidRPr="004E31BD" w:rsidRDefault="004E7055" w:rsidP="004E7055">
      <w:pPr>
        <w:adjustRightInd w:val="0"/>
        <w:ind w:left="260" w:hangingChars="100" w:hanging="260"/>
        <w:rPr>
          <w:rFonts w:ascii="Times New Roman" w:eastAsia="標楷體" w:hAnsi="Times New Roman" w:cs="Times New Roman"/>
          <w:b/>
          <w:bCs/>
          <w:color w:val="000000" w:themeColor="text1"/>
          <w:spacing w:val="10"/>
          <w:szCs w:val="24"/>
          <w:bdr w:val="none" w:sz="0" w:space="0" w:color="auto" w:frame="1"/>
          <w:shd w:val="clear" w:color="auto" w:fill="FFFFFF"/>
        </w:rPr>
      </w:pPr>
    </w:p>
    <w:tbl>
      <w:tblPr>
        <w:tblW w:w="10415"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05"/>
        <w:gridCol w:w="2687"/>
        <w:gridCol w:w="2014"/>
        <w:gridCol w:w="505"/>
        <w:gridCol w:w="2519"/>
        <w:gridCol w:w="2185"/>
      </w:tblGrid>
      <w:tr w:rsidR="004E7055" w:rsidRPr="005963C0" w14:paraId="27AE46E6" w14:textId="77777777" w:rsidTr="004E7055">
        <w:trPr>
          <w:trHeight w:val="624"/>
          <w:jc w:val="center"/>
        </w:trPr>
        <w:tc>
          <w:tcPr>
            <w:tcW w:w="505" w:type="dxa"/>
            <w:tcBorders>
              <w:top w:val="single" w:sz="4" w:space="0" w:color="auto"/>
              <w:bottom w:val="single" w:sz="4" w:space="0" w:color="auto"/>
            </w:tcBorders>
            <w:vAlign w:val="center"/>
          </w:tcPr>
          <w:p w14:paraId="50C3F421" w14:textId="77777777" w:rsidR="004E7055" w:rsidRPr="00CB3C65" w:rsidRDefault="004E7055" w:rsidP="004E7055">
            <w:pPr>
              <w:tabs>
                <w:tab w:val="left" w:pos="72"/>
              </w:tabs>
              <w:spacing w:line="0" w:lineRule="atLeast"/>
              <w:jc w:val="both"/>
              <w:rPr>
                <w:rFonts w:ascii="標楷體" w:eastAsia="標楷體" w:hAnsi="標楷體"/>
                <w:color w:val="000000"/>
              </w:rPr>
            </w:pPr>
            <w:bookmarkStart w:id="2" w:name="_Hlk137821275"/>
            <w:r w:rsidRPr="00CB3C65">
              <w:rPr>
                <w:rFonts w:ascii="標楷體" w:eastAsia="標楷體" w:hAnsi="標楷體" w:hint="eastAsia"/>
                <w:color w:val="000000"/>
              </w:rPr>
              <w:t>□</w:t>
            </w:r>
          </w:p>
        </w:tc>
        <w:tc>
          <w:tcPr>
            <w:tcW w:w="2687" w:type="dxa"/>
            <w:tcBorders>
              <w:top w:val="single" w:sz="4" w:space="0" w:color="auto"/>
              <w:bottom w:val="single" w:sz="4" w:space="0" w:color="auto"/>
            </w:tcBorders>
            <w:vAlign w:val="center"/>
          </w:tcPr>
          <w:p w14:paraId="0879705C" w14:textId="77777777" w:rsidR="004E7055" w:rsidRPr="00CB3C65" w:rsidRDefault="004E7055" w:rsidP="00A41F8C">
            <w:pPr>
              <w:tabs>
                <w:tab w:val="left" w:pos="72"/>
              </w:tabs>
              <w:spacing w:line="0" w:lineRule="atLeast"/>
              <w:ind w:firstLineChars="17" w:firstLine="41"/>
              <w:jc w:val="both"/>
              <w:rPr>
                <w:rFonts w:ascii="標楷體" w:eastAsia="標楷體" w:hAnsi="標楷體"/>
                <w:color w:val="000000"/>
              </w:rPr>
            </w:pPr>
            <w:r w:rsidRPr="00CB3C65">
              <w:rPr>
                <w:rFonts w:ascii="標楷體" w:eastAsia="標楷體" w:hAnsi="標楷體" w:hint="eastAsia"/>
                <w:color w:val="000000"/>
              </w:rPr>
              <w:t>社會工作概論</w:t>
            </w:r>
          </w:p>
        </w:tc>
        <w:tc>
          <w:tcPr>
            <w:tcW w:w="2014" w:type="dxa"/>
            <w:tcBorders>
              <w:top w:val="single" w:sz="4" w:space="0" w:color="auto"/>
              <w:bottom w:val="single" w:sz="4" w:space="0" w:color="auto"/>
            </w:tcBorders>
            <w:vAlign w:val="center"/>
          </w:tcPr>
          <w:p w14:paraId="35D81FC9" w14:textId="77777777" w:rsidR="004E7055" w:rsidRPr="00CB3C65" w:rsidRDefault="004E7055" w:rsidP="004E7055">
            <w:pPr>
              <w:jc w:val="center"/>
            </w:pPr>
            <w:r w:rsidRPr="00CB3C65">
              <w:rPr>
                <w:rFonts w:ascii="標楷體" w:eastAsia="標楷體" w:hAnsi="標楷體" w:hint="eastAsia"/>
              </w:rPr>
              <w:t>學期成績    分</w:t>
            </w:r>
          </w:p>
        </w:tc>
        <w:tc>
          <w:tcPr>
            <w:tcW w:w="505" w:type="dxa"/>
            <w:tcBorders>
              <w:top w:val="single" w:sz="4" w:space="0" w:color="auto"/>
              <w:bottom w:val="single" w:sz="4" w:space="0" w:color="auto"/>
            </w:tcBorders>
            <w:vAlign w:val="center"/>
          </w:tcPr>
          <w:p w14:paraId="3F483BDC" w14:textId="77777777" w:rsidR="004E7055" w:rsidRPr="00CB3C65" w:rsidRDefault="004E7055" w:rsidP="00A41F8C">
            <w:pPr>
              <w:jc w:val="both"/>
              <w:rPr>
                <w:rFonts w:ascii="標楷體" w:eastAsia="標楷體" w:hAnsi="標楷體"/>
              </w:rPr>
            </w:pPr>
            <w:r w:rsidRPr="00CB3C65">
              <w:rPr>
                <w:rFonts w:ascii="標楷體" w:eastAsia="標楷體" w:hAnsi="標楷體" w:hint="eastAsia"/>
                <w:color w:val="000000"/>
              </w:rPr>
              <w:t>□</w:t>
            </w:r>
          </w:p>
        </w:tc>
        <w:tc>
          <w:tcPr>
            <w:tcW w:w="2519" w:type="dxa"/>
            <w:tcBorders>
              <w:top w:val="single" w:sz="4" w:space="0" w:color="auto"/>
              <w:bottom w:val="single" w:sz="4" w:space="0" w:color="auto"/>
            </w:tcBorders>
            <w:vAlign w:val="center"/>
          </w:tcPr>
          <w:p w14:paraId="512D3898" w14:textId="77777777" w:rsidR="004E7055" w:rsidRPr="00CB3C65" w:rsidRDefault="004E7055" w:rsidP="00A41F8C">
            <w:pPr>
              <w:spacing w:line="0" w:lineRule="atLeast"/>
              <w:jc w:val="both"/>
              <w:rPr>
                <w:rFonts w:ascii="標楷體" w:eastAsia="標楷體" w:hAnsi="標楷體"/>
              </w:rPr>
            </w:pPr>
            <w:r w:rsidRPr="00CB3C65">
              <w:rPr>
                <w:rFonts w:ascii="標楷體" w:eastAsia="標楷體" w:hAnsi="標楷體" w:hint="eastAsia"/>
              </w:rPr>
              <w:t>社會心理學</w:t>
            </w:r>
          </w:p>
        </w:tc>
        <w:tc>
          <w:tcPr>
            <w:tcW w:w="2185" w:type="dxa"/>
            <w:tcBorders>
              <w:top w:val="single" w:sz="4" w:space="0" w:color="auto"/>
              <w:bottom w:val="single" w:sz="4" w:space="0" w:color="auto"/>
            </w:tcBorders>
            <w:vAlign w:val="center"/>
          </w:tcPr>
          <w:p w14:paraId="4EE0F89C" w14:textId="77777777" w:rsidR="004E7055" w:rsidRPr="00CB3C65" w:rsidRDefault="004E7055" w:rsidP="004E7055">
            <w:pPr>
              <w:jc w:val="center"/>
            </w:pPr>
            <w:r w:rsidRPr="00CB3C65">
              <w:rPr>
                <w:rFonts w:ascii="標楷體" w:eastAsia="標楷體" w:hAnsi="標楷體" w:hint="eastAsia"/>
              </w:rPr>
              <w:t>學期成績     分</w:t>
            </w:r>
          </w:p>
        </w:tc>
      </w:tr>
      <w:tr w:rsidR="004E7055" w:rsidRPr="005963C0" w14:paraId="30B88BF1" w14:textId="77777777" w:rsidTr="004E7055">
        <w:trPr>
          <w:trHeight w:val="624"/>
          <w:jc w:val="center"/>
        </w:trPr>
        <w:tc>
          <w:tcPr>
            <w:tcW w:w="505" w:type="dxa"/>
            <w:tcBorders>
              <w:top w:val="single" w:sz="4" w:space="0" w:color="auto"/>
              <w:bottom w:val="single" w:sz="4" w:space="0" w:color="auto"/>
            </w:tcBorders>
            <w:vAlign w:val="center"/>
          </w:tcPr>
          <w:p w14:paraId="63E2B14E" w14:textId="77777777" w:rsidR="004E7055" w:rsidRPr="00CB3C65" w:rsidRDefault="004E7055" w:rsidP="004E7055">
            <w:pPr>
              <w:jc w:val="both"/>
              <w:rPr>
                <w:rFonts w:ascii="標楷體" w:eastAsia="標楷體" w:hAnsi="標楷體"/>
              </w:rPr>
            </w:pPr>
            <w:r w:rsidRPr="00CB3C65">
              <w:rPr>
                <w:rFonts w:ascii="標楷體" w:eastAsia="標楷體" w:hAnsi="標楷體" w:hint="eastAsia"/>
                <w:color w:val="000000"/>
              </w:rPr>
              <w:t>□</w:t>
            </w:r>
          </w:p>
        </w:tc>
        <w:tc>
          <w:tcPr>
            <w:tcW w:w="2687" w:type="dxa"/>
            <w:tcBorders>
              <w:top w:val="single" w:sz="4" w:space="0" w:color="auto"/>
              <w:bottom w:val="single" w:sz="4" w:space="0" w:color="auto"/>
            </w:tcBorders>
            <w:vAlign w:val="center"/>
          </w:tcPr>
          <w:p w14:paraId="0AB8EFAE" w14:textId="77777777" w:rsidR="004E7055" w:rsidRPr="00CB3C65" w:rsidRDefault="004E7055" w:rsidP="00A41F8C">
            <w:pPr>
              <w:tabs>
                <w:tab w:val="left" w:pos="72"/>
              </w:tabs>
              <w:spacing w:line="0" w:lineRule="atLeast"/>
              <w:jc w:val="both"/>
              <w:rPr>
                <w:rFonts w:ascii="標楷體" w:eastAsia="標楷體" w:hAnsi="標楷體"/>
                <w:color w:val="000000"/>
              </w:rPr>
            </w:pPr>
            <w:r w:rsidRPr="00CB3C65">
              <w:rPr>
                <w:rFonts w:ascii="標楷體" w:eastAsia="標楷體" w:hAnsi="標楷體" w:hint="eastAsia"/>
                <w:color w:val="000000"/>
              </w:rPr>
              <w:t>社會福利概論(或社會工作倫理)</w:t>
            </w:r>
          </w:p>
        </w:tc>
        <w:tc>
          <w:tcPr>
            <w:tcW w:w="2014" w:type="dxa"/>
            <w:tcBorders>
              <w:top w:val="single" w:sz="4" w:space="0" w:color="auto"/>
              <w:bottom w:val="single" w:sz="4" w:space="0" w:color="auto"/>
            </w:tcBorders>
            <w:vAlign w:val="center"/>
          </w:tcPr>
          <w:p w14:paraId="73CFA0BA" w14:textId="77777777" w:rsidR="004E7055" w:rsidRPr="00CB3C65" w:rsidRDefault="004E7055" w:rsidP="004E7055">
            <w:pPr>
              <w:jc w:val="center"/>
            </w:pPr>
            <w:r w:rsidRPr="00CB3C65">
              <w:rPr>
                <w:rFonts w:ascii="標楷體" w:eastAsia="標楷體" w:hAnsi="標楷體" w:hint="eastAsia"/>
              </w:rPr>
              <w:t>學期成績    分</w:t>
            </w:r>
          </w:p>
        </w:tc>
        <w:tc>
          <w:tcPr>
            <w:tcW w:w="505" w:type="dxa"/>
            <w:tcBorders>
              <w:top w:val="single" w:sz="4" w:space="0" w:color="auto"/>
              <w:bottom w:val="single" w:sz="4" w:space="0" w:color="auto"/>
            </w:tcBorders>
            <w:vAlign w:val="center"/>
          </w:tcPr>
          <w:p w14:paraId="7F55FA73" w14:textId="77777777" w:rsidR="004E7055" w:rsidRPr="00CB3C65" w:rsidRDefault="004E7055" w:rsidP="00A41F8C">
            <w:pPr>
              <w:jc w:val="both"/>
              <w:rPr>
                <w:rFonts w:ascii="標楷體" w:eastAsia="標楷體" w:hAnsi="標楷體"/>
              </w:rPr>
            </w:pPr>
            <w:r w:rsidRPr="00CB3C65">
              <w:rPr>
                <w:rFonts w:ascii="標楷體" w:eastAsia="標楷體" w:hAnsi="標楷體" w:hint="eastAsia"/>
                <w:color w:val="000000"/>
              </w:rPr>
              <w:t>□</w:t>
            </w:r>
          </w:p>
        </w:tc>
        <w:tc>
          <w:tcPr>
            <w:tcW w:w="2519" w:type="dxa"/>
            <w:tcBorders>
              <w:top w:val="single" w:sz="4" w:space="0" w:color="auto"/>
              <w:bottom w:val="single" w:sz="4" w:space="0" w:color="auto"/>
            </w:tcBorders>
            <w:vAlign w:val="center"/>
          </w:tcPr>
          <w:p w14:paraId="207609C9" w14:textId="77777777" w:rsidR="004E7055" w:rsidRPr="00CB3C65" w:rsidRDefault="004E7055" w:rsidP="00A41F8C">
            <w:pPr>
              <w:tabs>
                <w:tab w:val="left" w:pos="72"/>
              </w:tabs>
              <w:spacing w:line="0" w:lineRule="atLeast"/>
              <w:jc w:val="both"/>
              <w:rPr>
                <w:rFonts w:ascii="標楷體" w:eastAsia="標楷體" w:hAnsi="標楷體"/>
                <w:color w:val="000000"/>
              </w:rPr>
            </w:pPr>
            <w:r w:rsidRPr="00CB3C65">
              <w:rPr>
                <w:rFonts w:ascii="標楷體" w:eastAsia="標楷體" w:hAnsi="標楷體" w:hint="eastAsia"/>
                <w:color w:val="000000"/>
              </w:rPr>
              <w:t>社會政策與社會立法</w:t>
            </w:r>
          </w:p>
        </w:tc>
        <w:tc>
          <w:tcPr>
            <w:tcW w:w="2185" w:type="dxa"/>
            <w:tcBorders>
              <w:top w:val="single" w:sz="4" w:space="0" w:color="auto"/>
              <w:bottom w:val="single" w:sz="4" w:space="0" w:color="auto"/>
            </w:tcBorders>
            <w:vAlign w:val="center"/>
          </w:tcPr>
          <w:p w14:paraId="6B622F2C" w14:textId="77777777" w:rsidR="004E7055" w:rsidRPr="00CB3C65" w:rsidRDefault="004E7055" w:rsidP="004E7055">
            <w:pPr>
              <w:jc w:val="center"/>
            </w:pPr>
            <w:r w:rsidRPr="00CB3C65">
              <w:rPr>
                <w:rFonts w:ascii="標楷體" w:eastAsia="標楷體" w:hAnsi="標楷體" w:hint="eastAsia"/>
              </w:rPr>
              <w:t>學期成績     分</w:t>
            </w:r>
          </w:p>
        </w:tc>
      </w:tr>
      <w:tr w:rsidR="004E7055" w:rsidRPr="005963C0" w14:paraId="52D72BEC" w14:textId="77777777" w:rsidTr="004E7055">
        <w:trPr>
          <w:trHeight w:val="624"/>
          <w:jc w:val="center"/>
        </w:trPr>
        <w:tc>
          <w:tcPr>
            <w:tcW w:w="505" w:type="dxa"/>
            <w:tcBorders>
              <w:top w:val="single" w:sz="4" w:space="0" w:color="auto"/>
              <w:bottom w:val="single" w:sz="4" w:space="0" w:color="auto"/>
            </w:tcBorders>
            <w:vAlign w:val="center"/>
          </w:tcPr>
          <w:p w14:paraId="32DD7830" w14:textId="77777777" w:rsidR="004E7055" w:rsidRPr="00CB3C65" w:rsidRDefault="004E7055" w:rsidP="004E7055">
            <w:pPr>
              <w:jc w:val="both"/>
              <w:rPr>
                <w:rFonts w:ascii="標楷體" w:eastAsia="標楷體" w:hAnsi="標楷體"/>
              </w:rPr>
            </w:pPr>
            <w:r w:rsidRPr="00CB3C65">
              <w:rPr>
                <w:rFonts w:ascii="標楷體" w:eastAsia="標楷體" w:hAnsi="標楷體" w:hint="eastAsia"/>
                <w:color w:val="000000"/>
              </w:rPr>
              <w:t>□</w:t>
            </w:r>
          </w:p>
        </w:tc>
        <w:tc>
          <w:tcPr>
            <w:tcW w:w="2687" w:type="dxa"/>
            <w:tcBorders>
              <w:top w:val="single" w:sz="4" w:space="0" w:color="auto"/>
              <w:bottom w:val="single" w:sz="4" w:space="0" w:color="auto"/>
            </w:tcBorders>
            <w:vAlign w:val="center"/>
          </w:tcPr>
          <w:p w14:paraId="7558A8E5" w14:textId="77777777" w:rsidR="004E7055" w:rsidRPr="00CB3C65" w:rsidRDefault="004E7055" w:rsidP="00A41F8C">
            <w:pPr>
              <w:tabs>
                <w:tab w:val="left" w:pos="72"/>
              </w:tabs>
              <w:spacing w:line="0" w:lineRule="atLeast"/>
              <w:jc w:val="both"/>
              <w:rPr>
                <w:rFonts w:ascii="標楷體" w:eastAsia="標楷體" w:hAnsi="標楷體"/>
                <w:color w:val="000000"/>
              </w:rPr>
            </w:pPr>
            <w:r w:rsidRPr="00CB3C65">
              <w:rPr>
                <w:rFonts w:ascii="標楷體" w:eastAsia="標楷體" w:hAnsi="標楷體" w:hint="eastAsia"/>
                <w:color w:val="000000"/>
              </w:rPr>
              <w:t>社會個案工作</w:t>
            </w:r>
          </w:p>
        </w:tc>
        <w:tc>
          <w:tcPr>
            <w:tcW w:w="2014" w:type="dxa"/>
            <w:tcBorders>
              <w:top w:val="single" w:sz="4" w:space="0" w:color="auto"/>
              <w:bottom w:val="single" w:sz="4" w:space="0" w:color="auto"/>
            </w:tcBorders>
            <w:vAlign w:val="center"/>
          </w:tcPr>
          <w:p w14:paraId="655442C3" w14:textId="77777777" w:rsidR="004E7055" w:rsidRPr="00CB3C65" w:rsidRDefault="004E7055" w:rsidP="004E7055">
            <w:pPr>
              <w:jc w:val="center"/>
            </w:pPr>
            <w:r w:rsidRPr="00CB3C65">
              <w:rPr>
                <w:rFonts w:ascii="標楷體" w:eastAsia="標楷體" w:hAnsi="標楷體" w:hint="eastAsia"/>
              </w:rPr>
              <w:t>學期成績    分</w:t>
            </w:r>
          </w:p>
        </w:tc>
        <w:tc>
          <w:tcPr>
            <w:tcW w:w="505" w:type="dxa"/>
            <w:tcBorders>
              <w:top w:val="single" w:sz="4" w:space="0" w:color="auto"/>
              <w:bottom w:val="single" w:sz="4" w:space="0" w:color="auto"/>
            </w:tcBorders>
            <w:vAlign w:val="center"/>
          </w:tcPr>
          <w:p w14:paraId="6C92307E" w14:textId="77777777" w:rsidR="004E7055" w:rsidRPr="00CB3C65" w:rsidRDefault="004E7055" w:rsidP="00A41F8C">
            <w:pPr>
              <w:jc w:val="both"/>
              <w:rPr>
                <w:rFonts w:ascii="標楷體" w:eastAsia="標楷體" w:hAnsi="標楷體"/>
              </w:rPr>
            </w:pPr>
            <w:r w:rsidRPr="00CB3C65">
              <w:rPr>
                <w:rFonts w:ascii="標楷體" w:eastAsia="標楷體" w:hAnsi="標楷體" w:hint="eastAsia"/>
                <w:color w:val="000000"/>
              </w:rPr>
              <w:t>□</w:t>
            </w:r>
          </w:p>
        </w:tc>
        <w:tc>
          <w:tcPr>
            <w:tcW w:w="2519" w:type="dxa"/>
            <w:tcBorders>
              <w:top w:val="single" w:sz="4" w:space="0" w:color="auto"/>
              <w:bottom w:val="single" w:sz="4" w:space="0" w:color="auto"/>
            </w:tcBorders>
            <w:vAlign w:val="center"/>
          </w:tcPr>
          <w:p w14:paraId="3F5B4311" w14:textId="77777777" w:rsidR="004E7055" w:rsidRPr="00CB3C65" w:rsidRDefault="004E7055" w:rsidP="00A41F8C">
            <w:pPr>
              <w:spacing w:line="0" w:lineRule="atLeast"/>
              <w:jc w:val="both"/>
              <w:rPr>
                <w:rFonts w:ascii="標楷體" w:eastAsia="標楷體" w:hAnsi="標楷體"/>
              </w:rPr>
            </w:pPr>
            <w:r w:rsidRPr="00CB3C65">
              <w:rPr>
                <w:rFonts w:ascii="標楷體" w:eastAsia="標楷體" w:hAnsi="標楷體" w:hint="eastAsia"/>
                <w:color w:val="000000"/>
              </w:rPr>
              <w:t>社會福利行政</w:t>
            </w:r>
          </w:p>
        </w:tc>
        <w:tc>
          <w:tcPr>
            <w:tcW w:w="2185" w:type="dxa"/>
            <w:tcBorders>
              <w:top w:val="single" w:sz="4" w:space="0" w:color="auto"/>
              <w:bottom w:val="single" w:sz="4" w:space="0" w:color="auto"/>
            </w:tcBorders>
            <w:vAlign w:val="center"/>
          </w:tcPr>
          <w:p w14:paraId="2B28AF3B" w14:textId="77777777" w:rsidR="004E7055" w:rsidRPr="00CB3C65" w:rsidRDefault="004E7055" w:rsidP="004E7055">
            <w:pPr>
              <w:jc w:val="center"/>
            </w:pPr>
            <w:r w:rsidRPr="00CB3C65">
              <w:rPr>
                <w:rFonts w:ascii="標楷體" w:eastAsia="標楷體" w:hAnsi="標楷體" w:hint="eastAsia"/>
              </w:rPr>
              <w:t>學期成績     分</w:t>
            </w:r>
          </w:p>
        </w:tc>
      </w:tr>
      <w:tr w:rsidR="004E7055" w:rsidRPr="005963C0" w14:paraId="7E50ACEB" w14:textId="77777777" w:rsidTr="004E7055">
        <w:trPr>
          <w:trHeight w:val="624"/>
          <w:jc w:val="center"/>
        </w:trPr>
        <w:tc>
          <w:tcPr>
            <w:tcW w:w="505" w:type="dxa"/>
            <w:tcBorders>
              <w:top w:val="single" w:sz="4" w:space="0" w:color="auto"/>
              <w:bottom w:val="single" w:sz="4" w:space="0" w:color="auto"/>
            </w:tcBorders>
            <w:vAlign w:val="center"/>
          </w:tcPr>
          <w:p w14:paraId="23BCCD22" w14:textId="77777777" w:rsidR="004E7055" w:rsidRPr="00CB3C65" w:rsidRDefault="004E7055" w:rsidP="004E7055">
            <w:pPr>
              <w:jc w:val="both"/>
              <w:rPr>
                <w:rFonts w:ascii="標楷體" w:eastAsia="標楷體" w:hAnsi="標楷體"/>
              </w:rPr>
            </w:pPr>
            <w:r w:rsidRPr="00CB3C65">
              <w:rPr>
                <w:rFonts w:ascii="標楷體" w:eastAsia="標楷體" w:hAnsi="標楷體" w:hint="eastAsia"/>
                <w:color w:val="000000"/>
              </w:rPr>
              <w:t>□</w:t>
            </w:r>
          </w:p>
        </w:tc>
        <w:tc>
          <w:tcPr>
            <w:tcW w:w="2687" w:type="dxa"/>
            <w:tcBorders>
              <w:top w:val="single" w:sz="4" w:space="0" w:color="auto"/>
              <w:bottom w:val="single" w:sz="4" w:space="0" w:color="auto"/>
            </w:tcBorders>
            <w:vAlign w:val="center"/>
          </w:tcPr>
          <w:p w14:paraId="1D16675F" w14:textId="77777777" w:rsidR="004E7055" w:rsidRPr="00CB3C65" w:rsidRDefault="004E7055" w:rsidP="00A41F8C">
            <w:pPr>
              <w:tabs>
                <w:tab w:val="left" w:pos="72"/>
              </w:tabs>
              <w:spacing w:line="0" w:lineRule="atLeast"/>
              <w:jc w:val="both"/>
              <w:rPr>
                <w:rFonts w:ascii="標楷體" w:eastAsia="標楷體" w:hAnsi="標楷體"/>
                <w:color w:val="000000"/>
              </w:rPr>
            </w:pPr>
            <w:r w:rsidRPr="00CB3C65">
              <w:rPr>
                <w:rFonts w:ascii="標楷體" w:eastAsia="標楷體" w:hAnsi="標楷體" w:hint="eastAsia"/>
                <w:color w:val="000000"/>
              </w:rPr>
              <w:t>社會團體工作</w:t>
            </w:r>
          </w:p>
        </w:tc>
        <w:tc>
          <w:tcPr>
            <w:tcW w:w="2014" w:type="dxa"/>
            <w:tcBorders>
              <w:top w:val="single" w:sz="4" w:space="0" w:color="auto"/>
              <w:bottom w:val="single" w:sz="4" w:space="0" w:color="auto"/>
            </w:tcBorders>
            <w:vAlign w:val="center"/>
          </w:tcPr>
          <w:p w14:paraId="7F886F11" w14:textId="77777777" w:rsidR="004E7055" w:rsidRPr="00CB3C65" w:rsidRDefault="004E7055" w:rsidP="004E7055">
            <w:pPr>
              <w:jc w:val="center"/>
            </w:pPr>
            <w:r w:rsidRPr="00CB3C65">
              <w:rPr>
                <w:rFonts w:ascii="標楷體" w:eastAsia="標楷體" w:hAnsi="標楷體" w:hint="eastAsia"/>
              </w:rPr>
              <w:t>學期成績    分</w:t>
            </w:r>
          </w:p>
        </w:tc>
        <w:tc>
          <w:tcPr>
            <w:tcW w:w="505" w:type="dxa"/>
            <w:tcBorders>
              <w:top w:val="single" w:sz="4" w:space="0" w:color="auto"/>
              <w:bottom w:val="single" w:sz="4" w:space="0" w:color="auto"/>
            </w:tcBorders>
            <w:vAlign w:val="center"/>
          </w:tcPr>
          <w:p w14:paraId="3019CAED" w14:textId="77777777" w:rsidR="004E7055" w:rsidRPr="00CB3C65" w:rsidRDefault="004E7055" w:rsidP="00A41F8C">
            <w:pPr>
              <w:jc w:val="both"/>
              <w:rPr>
                <w:rFonts w:ascii="標楷體" w:eastAsia="標楷體" w:hAnsi="標楷體"/>
              </w:rPr>
            </w:pPr>
            <w:r w:rsidRPr="00CB3C65">
              <w:rPr>
                <w:rFonts w:ascii="標楷體" w:eastAsia="標楷體" w:hAnsi="標楷體" w:hint="eastAsia"/>
                <w:color w:val="000000"/>
              </w:rPr>
              <w:t>□</w:t>
            </w:r>
          </w:p>
        </w:tc>
        <w:tc>
          <w:tcPr>
            <w:tcW w:w="2519" w:type="dxa"/>
            <w:tcBorders>
              <w:top w:val="single" w:sz="4" w:space="0" w:color="auto"/>
              <w:bottom w:val="single" w:sz="4" w:space="0" w:color="auto"/>
            </w:tcBorders>
            <w:vAlign w:val="center"/>
          </w:tcPr>
          <w:p w14:paraId="688AA15D" w14:textId="77777777" w:rsidR="004E7055" w:rsidRPr="00CB3C65" w:rsidRDefault="004E7055" w:rsidP="00A41F8C">
            <w:pPr>
              <w:spacing w:line="0" w:lineRule="atLeast"/>
              <w:jc w:val="both"/>
              <w:rPr>
                <w:rFonts w:ascii="標楷體" w:eastAsia="標楷體" w:hAnsi="標楷體"/>
              </w:rPr>
            </w:pPr>
            <w:r w:rsidRPr="00CB3C65">
              <w:rPr>
                <w:rFonts w:ascii="標楷體" w:eastAsia="標楷體" w:hAnsi="標楷體" w:hint="eastAsia"/>
                <w:color w:val="000000"/>
              </w:rPr>
              <w:t>方案設計與評估</w:t>
            </w:r>
          </w:p>
        </w:tc>
        <w:tc>
          <w:tcPr>
            <w:tcW w:w="2185" w:type="dxa"/>
            <w:tcBorders>
              <w:top w:val="single" w:sz="4" w:space="0" w:color="auto"/>
              <w:bottom w:val="single" w:sz="4" w:space="0" w:color="auto"/>
            </w:tcBorders>
            <w:vAlign w:val="center"/>
          </w:tcPr>
          <w:p w14:paraId="295D60A0" w14:textId="77777777" w:rsidR="004E7055" w:rsidRPr="00CB3C65" w:rsidRDefault="004E7055" w:rsidP="004E7055">
            <w:pPr>
              <w:jc w:val="center"/>
            </w:pPr>
            <w:r w:rsidRPr="00CB3C65">
              <w:rPr>
                <w:rFonts w:ascii="標楷體" w:eastAsia="標楷體" w:hAnsi="標楷體" w:hint="eastAsia"/>
              </w:rPr>
              <w:t>學期成績     分</w:t>
            </w:r>
          </w:p>
        </w:tc>
      </w:tr>
      <w:tr w:rsidR="004E7055" w:rsidRPr="005963C0" w14:paraId="1F7A6236" w14:textId="77777777" w:rsidTr="004E7055">
        <w:trPr>
          <w:trHeight w:val="624"/>
          <w:jc w:val="center"/>
        </w:trPr>
        <w:tc>
          <w:tcPr>
            <w:tcW w:w="505" w:type="dxa"/>
            <w:tcBorders>
              <w:top w:val="single" w:sz="4" w:space="0" w:color="auto"/>
              <w:bottom w:val="single" w:sz="4" w:space="0" w:color="auto"/>
            </w:tcBorders>
            <w:vAlign w:val="center"/>
          </w:tcPr>
          <w:p w14:paraId="7806A88E" w14:textId="77777777" w:rsidR="004E7055" w:rsidRPr="00CB3C65" w:rsidRDefault="004E7055" w:rsidP="004E7055">
            <w:pPr>
              <w:jc w:val="both"/>
              <w:rPr>
                <w:rFonts w:ascii="標楷體" w:eastAsia="標楷體" w:hAnsi="標楷體"/>
              </w:rPr>
            </w:pPr>
            <w:r w:rsidRPr="00CB3C65">
              <w:rPr>
                <w:rFonts w:ascii="標楷體" w:eastAsia="標楷體" w:hAnsi="標楷體" w:hint="eastAsia"/>
                <w:color w:val="000000"/>
              </w:rPr>
              <w:t>□</w:t>
            </w:r>
          </w:p>
        </w:tc>
        <w:tc>
          <w:tcPr>
            <w:tcW w:w="2687" w:type="dxa"/>
            <w:tcBorders>
              <w:top w:val="single" w:sz="4" w:space="0" w:color="auto"/>
              <w:bottom w:val="single" w:sz="4" w:space="0" w:color="auto"/>
            </w:tcBorders>
            <w:vAlign w:val="center"/>
          </w:tcPr>
          <w:p w14:paraId="327D5316" w14:textId="77777777" w:rsidR="004E7055" w:rsidRPr="00CB3C65" w:rsidRDefault="004E7055" w:rsidP="00A41F8C">
            <w:pPr>
              <w:tabs>
                <w:tab w:val="left" w:pos="72"/>
              </w:tabs>
              <w:spacing w:line="0" w:lineRule="atLeast"/>
              <w:jc w:val="both"/>
              <w:rPr>
                <w:rFonts w:ascii="標楷體" w:eastAsia="標楷體" w:hAnsi="標楷體"/>
                <w:color w:val="000000"/>
              </w:rPr>
            </w:pPr>
            <w:r w:rsidRPr="00CB3C65">
              <w:rPr>
                <w:rFonts w:ascii="標楷體" w:eastAsia="標楷體" w:hAnsi="標楷體" w:hint="eastAsia"/>
              </w:rPr>
              <w:t>社區工作(或社區組織與(社區)發展)</w:t>
            </w:r>
          </w:p>
        </w:tc>
        <w:tc>
          <w:tcPr>
            <w:tcW w:w="2014" w:type="dxa"/>
            <w:tcBorders>
              <w:top w:val="single" w:sz="4" w:space="0" w:color="auto"/>
              <w:bottom w:val="single" w:sz="4" w:space="0" w:color="auto"/>
            </w:tcBorders>
            <w:vAlign w:val="center"/>
          </w:tcPr>
          <w:p w14:paraId="0CE94471" w14:textId="77777777" w:rsidR="004E7055" w:rsidRPr="00CB3C65" w:rsidRDefault="004E7055" w:rsidP="004E7055">
            <w:pPr>
              <w:jc w:val="center"/>
            </w:pPr>
            <w:r w:rsidRPr="00CB3C65">
              <w:rPr>
                <w:rFonts w:ascii="標楷體" w:eastAsia="標楷體" w:hAnsi="標楷體" w:hint="eastAsia"/>
              </w:rPr>
              <w:t>學期成績    分</w:t>
            </w:r>
          </w:p>
        </w:tc>
        <w:tc>
          <w:tcPr>
            <w:tcW w:w="505" w:type="dxa"/>
            <w:tcBorders>
              <w:top w:val="single" w:sz="4" w:space="0" w:color="auto"/>
              <w:bottom w:val="single" w:sz="4" w:space="0" w:color="auto"/>
            </w:tcBorders>
            <w:vAlign w:val="center"/>
          </w:tcPr>
          <w:p w14:paraId="6BF36788" w14:textId="77777777" w:rsidR="004E7055" w:rsidRPr="00CB3C65" w:rsidRDefault="004E7055" w:rsidP="00A41F8C">
            <w:pPr>
              <w:jc w:val="both"/>
              <w:rPr>
                <w:rFonts w:ascii="標楷體" w:eastAsia="標楷體" w:hAnsi="標楷體"/>
              </w:rPr>
            </w:pPr>
            <w:r w:rsidRPr="00CB3C65">
              <w:rPr>
                <w:rFonts w:ascii="標楷體" w:eastAsia="標楷體" w:hAnsi="標楷體" w:hint="eastAsia"/>
                <w:color w:val="000000"/>
              </w:rPr>
              <w:t>□</w:t>
            </w:r>
          </w:p>
        </w:tc>
        <w:tc>
          <w:tcPr>
            <w:tcW w:w="2519" w:type="dxa"/>
            <w:tcBorders>
              <w:top w:val="single" w:sz="4" w:space="0" w:color="auto"/>
              <w:bottom w:val="single" w:sz="4" w:space="0" w:color="auto"/>
            </w:tcBorders>
            <w:vAlign w:val="center"/>
          </w:tcPr>
          <w:p w14:paraId="73D7CD5B" w14:textId="77777777" w:rsidR="004E7055" w:rsidRPr="00CB3C65" w:rsidRDefault="004E7055" w:rsidP="00A41F8C">
            <w:pPr>
              <w:spacing w:line="0" w:lineRule="atLeast"/>
              <w:jc w:val="both"/>
              <w:rPr>
                <w:rFonts w:ascii="標楷體" w:eastAsia="標楷體" w:hAnsi="標楷體"/>
              </w:rPr>
            </w:pPr>
            <w:r w:rsidRPr="00CB3C65">
              <w:rPr>
                <w:rFonts w:ascii="標楷體" w:eastAsia="標楷體" w:hAnsi="標楷體" w:hint="eastAsia"/>
                <w:color w:val="000000"/>
              </w:rPr>
              <w:t>社會工作管理(或非營利組織管理)</w:t>
            </w:r>
          </w:p>
        </w:tc>
        <w:tc>
          <w:tcPr>
            <w:tcW w:w="2185" w:type="dxa"/>
            <w:tcBorders>
              <w:top w:val="single" w:sz="4" w:space="0" w:color="auto"/>
              <w:bottom w:val="single" w:sz="4" w:space="0" w:color="auto"/>
            </w:tcBorders>
            <w:vAlign w:val="center"/>
          </w:tcPr>
          <w:p w14:paraId="38EE0D20" w14:textId="77777777" w:rsidR="004E7055" w:rsidRPr="00CB3C65" w:rsidRDefault="004E7055" w:rsidP="004E7055">
            <w:pPr>
              <w:jc w:val="center"/>
            </w:pPr>
            <w:r w:rsidRPr="00CB3C65">
              <w:rPr>
                <w:rFonts w:ascii="標楷體" w:eastAsia="標楷體" w:hAnsi="標楷體" w:hint="eastAsia"/>
              </w:rPr>
              <w:t>學期成績     分</w:t>
            </w:r>
          </w:p>
        </w:tc>
      </w:tr>
      <w:tr w:rsidR="004E7055" w:rsidRPr="005963C0" w14:paraId="25B06C66" w14:textId="77777777" w:rsidTr="004E7055">
        <w:trPr>
          <w:trHeight w:val="624"/>
          <w:jc w:val="center"/>
        </w:trPr>
        <w:tc>
          <w:tcPr>
            <w:tcW w:w="505" w:type="dxa"/>
            <w:tcBorders>
              <w:top w:val="single" w:sz="4" w:space="0" w:color="auto"/>
              <w:bottom w:val="single" w:sz="4" w:space="0" w:color="auto"/>
            </w:tcBorders>
            <w:vAlign w:val="center"/>
          </w:tcPr>
          <w:p w14:paraId="35168670" w14:textId="77777777" w:rsidR="004E7055" w:rsidRPr="00CB3C65" w:rsidRDefault="004E7055" w:rsidP="004E7055">
            <w:pPr>
              <w:jc w:val="both"/>
              <w:rPr>
                <w:rFonts w:ascii="標楷體" w:eastAsia="標楷體" w:hAnsi="標楷體"/>
              </w:rPr>
            </w:pPr>
            <w:r w:rsidRPr="00CB3C65">
              <w:rPr>
                <w:rFonts w:ascii="標楷體" w:eastAsia="標楷體" w:hAnsi="標楷體" w:hint="eastAsia"/>
                <w:color w:val="000000"/>
              </w:rPr>
              <w:t>□</w:t>
            </w:r>
          </w:p>
        </w:tc>
        <w:tc>
          <w:tcPr>
            <w:tcW w:w="2687" w:type="dxa"/>
            <w:tcBorders>
              <w:top w:val="single" w:sz="4" w:space="0" w:color="auto"/>
              <w:bottom w:val="single" w:sz="4" w:space="0" w:color="auto"/>
            </w:tcBorders>
            <w:vAlign w:val="center"/>
          </w:tcPr>
          <w:p w14:paraId="3C3041D7" w14:textId="77777777" w:rsidR="004E7055" w:rsidRPr="00CB3C65" w:rsidRDefault="004E7055" w:rsidP="00A41F8C">
            <w:pPr>
              <w:spacing w:line="0" w:lineRule="atLeast"/>
              <w:jc w:val="both"/>
              <w:rPr>
                <w:rFonts w:ascii="標楷體" w:eastAsia="標楷體" w:hAnsi="標楷體"/>
              </w:rPr>
            </w:pPr>
            <w:r w:rsidRPr="00CB3C65">
              <w:rPr>
                <w:rFonts w:ascii="標楷體" w:eastAsia="標楷體" w:hAnsi="標楷體" w:hint="eastAsia"/>
              </w:rPr>
              <w:t>人類行為與社會環境</w:t>
            </w:r>
          </w:p>
        </w:tc>
        <w:tc>
          <w:tcPr>
            <w:tcW w:w="2014" w:type="dxa"/>
            <w:tcBorders>
              <w:top w:val="single" w:sz="4" w:space="0" w:color="auto"/>
              <w:bottom w:val="single" w:sz="4" w:space="0" w:color="auto"/>
            </w:tcBorders>
            <w:vAlign w:val="center"/>
          </w:tcPr>
          <w:p w14:paraId="225AB611" w14:textId="77777777" w:rsidR="004E7055" w:rsidRPr="00CB3C65" w:rsidRDefault="004E7055" w:rsidP="004E7055">
            <w:pPr>
              <w:jc w:val="center"/>
            </w:pPr>
            <w:r w:rsidRPr="00CB3C65">
              <w:rPr>
                <w:rFonts w:ascii="標楷體" w:eastAsia="標楷體" w:hAnsi="標楷體" w:hint="eastAsia"/>
              </w:rPr>
              <w:t>學期成績    分</w:t>
            </w:r>
          </w:p>
        </w:tc>
        <w:tc>
          <w:tcPr>
            <w:tcW w:w="505" w:type="dxa"/>
            <w:tcBorders>
              <w:top w:val="single" w:sz="4" w:space="0" w:color="auto"/>
              <w:bottom w:val="single" w:sz="4" w:space="0" w:color="auto"/>
            </w:tcBorders>
            <w:vAlign w:val="center"/>
          </w:tcPr>
          <w:p w14:paraId="0D075F4E" w14:textId="77777777" w:rsidR="004E7055" w:rsidRPr="00CB3C65" w:rsidRDefault="004E7055" w:rsidP="00A41F8C">
            <w:pPr>
              <w:jc w:val="both"/>
              <w:rPr>
                <w:rFonts w:ascii="標楷體" w:eastAsia="標楷體" w:hAnsi="標楷體"/>
              </w:rPr>
            </w:pPr>
            <w:r w:rsidRPr="00CB3C65">
              <w:rPr>
                <w:rFonts w:ascii="標楷體" w:eastAsia="標楷體" w:hAnsi="標楷體" w:hint="eastAsia"/>
                <w:color w:val="000000"/>
              </w:rPr>
              <w:t>□</w:t>
            </w:r>
          </w:p>
        </w:tc>
        <w:tc>
          <w:tcPr>
            <w:tcW w:w="2519" w:type="dxa"/>
            <w:tcBorders>
              <w:top w:val="single" w:sz="4" w:space="0" w:color="auto"/>
              <w:bottom w:val="single" w:sz="4" w:space="0" w:color="auto"/>
            </w:tcBorders>
            <w:vAlign w:val="center"/>
          </w:tcPr>
          <w:p w14:paraId="6EDFDE7E" w14:textId="77777777" w:rsidR="004E7055" w:rsidRPr="00CB3C65" w:rsidRDefault="004E7055" w:rsidP="00A41F8C">
            <w:pPr>
              <w:tabs>
                <w:tab w:val="left" w:pos="72"/>
              </w:tabs>
              <w:spacing w:line="0" w:lineRule="atLeast"/>
              <w:jc w:val="both"/>
              <w:rPr>
                <w:rFonts w:ascii="標楷體" w:eastAsia="標楷體" w:hAnsi="標楷體"/>
                <w:color w:val="000000"/>
              </w:rPr>
            </w:pPr>
            <w:r w:rsidRPr="00CB3C65">
              <w:rPr>
                <w:rFonts w:ascii="標楷體" w:eastAsia="標楷體" w:hAnsi="標楷體" w:hint="eastAsia"/>
                <w:color w:val="000000"/>
              </w:rPr>
              <w:t>社會工作研究法(或社會研究法)</w:t>
            </w:r>
          </w:p>
        </w:tc>
        <w:tc>
          <w:tcPr>
            <w:tcW w:w="2185" w:type="dxa"/>
            <w:tcBorders>
              <w:top w:val="single" w:sz="4" w:space="0" w:color="auto"/>
              <w:bottom w:val="single" w:sz="4" w:space="0" w:color="auto"/>
            </w:tcBorders>
            <w:vAlign w:val="center"/>
          </w:tcPr>
          <w:p w14:paraId="1D677998" w14:textId="77777777" w:rsidR="004E7055" w:rsidRPr="00CB3C65" w:rsidRDefault="004E7055" w:rsidP="004E7055">
            <w:pPr>
              <w:jc w:val="center"/>
            </w:pPr>
            <w:r w:rsidRPr="00CB3C65">
              <w:rPr>
                <w:rFonts w:ascii="標楷體" w:eastAsia="標楷體" w:hAnsi="標楷體" w:hint="eastAsia"/>
              </w:rPr>
              <w:t>學期成績     分</w:t>
            </w:r>
          </w:p>
        </w:tc>
      </w:tr>
      <w:tr w:rsidR="004E7055" w:rsidRPr="005963C0" w14:paraId="5ED063E8" w14:textId="77777777" w:rsidTr="004E7055">
        <w:trPr>
          <w:trHeight w:val="624"/>
          <w:jc w:val="center"/>
        </w:trPr>
        <w:tc>
          <w:tcPr>
            <w:tcW w:w="505" w:type="dxa"/>
            <w:tcBorders>
              <w:top w:val="single" w:sz="4" w:space="0" w:color="auto"/>
              <w:bottom w:val="single" w:sz="4" w:space="0" w:color="auto"/>
            </w:tcBorders>
            <w:vAlign w:val="center"/>
          </w:tcPr>
          <w:p w14:paraId="7C3B5706" w14:textId="77777777" w:rsidR="004E7055" w:rsidRPr="00CB3C65" w:rsidRDefault="004E7055" w:rsidP="004E7055">
            <w:pPr>
              <w:jc w:val="both"/>
              <w:rPr>
                <w:rFonts w:ascii="標楷體" w:eastAsia="標楷體" w:hAnsi="標楷體"/>
              </w:rPr>
            </w:pPr>
            <w:r w:rsidRPr="00CB3C65">
              <w:rPr>
                <w:rFonts w:ascii="標楷體" w:eastAsia="標楷體" w:hAnsi="標楷體" w:hint="eastAsia"/>
                <w:color w:val="000000"/>
              </w:rPr>
              <w:t>□</w:t>
            </w:r>
          </w:p>
        </w:tc>
        <w:tc>
          <w:tcPr>
            <w:tcW w:w="2687" w:type="dxa"/>
            <w:tcBorders>
              <w:top w:val="single" w:sz="4" w:space="0" w:color="auto"/>
              <w:bottom w:val="single" w:sz="4" w:space="0" w:color="auto"/>
            </w:tcBorders>
            <w:vAlign w:val="center"/>
          </w:tcPr>
          <w:p w14:paraId="0B867672" w14:textId="77777777" w:rsidR="004E7055" w:rsidRPr="00CB3C65" w:rsidRDefault="004E7055" w:rsidP="00A41F8C">
            <w:pPr>
              <w:spacing w:line="0" w:lineRule="atLeast"/>
              <w:jc w:val="both"/>
              <w:rPr>
                <w:rFonts w:ascii="標楷體" w:eastAsia="標楷體" w:hAnsi="標楷體"/>
              </w:rPr>
            </w:pPr>
            <w:r w:rsidRPr="00CB3C65">
              <w:rPr>
                <w:rFonts w:ascii="標楷體" w:eastAsia="標楷體" w:hAnsi="標楷體" w:hint="eastAsia"/>
              </w:rPr>
              <w:t>社會學</w:t>
            </w:r>
          </w:p>
        </w:tc>
        <w:tc>
          <w:tcPr>
            <w:tcW w:w="2014" w:type="dxa"/>
            <w:tcBorders>
              <w:top w:val="single" w:sz="4" w:space="0" w:color="auto"/>
              <w:bottom w:val="single" w:sz="4" w:space="0" w:color="auto"/>
            </w:tcBorders>
            <w:vAlign w:val="center"/>
          </w:tcPr>
          <w:p w14:paraId="407AB13B" w14:textId="77777777" w:rsidR="004E7055" w:rsidRPr="00CB3C65" w:rsidRDefault="004E7055" w:rsidP="004E7055">
            <w:pPr>
              <w:jc w:val="center"/>
            </w:pPr>
            <w:r w:rsidRPr="00CB3C65">
              <w:rPr>
                <w:rFonts w:ascii="標楷體" w:eastAsia="標楷體" w:hAnsi="標楷體" w:hint="eastAsia"/>
              </w:rPr>
              <w:t>學期成績    分</w:t>
            </w:r>
          </w:p>
        </w:tc>
        <w:tc>
          <w:tcPr>
            <w:tcW w:w="505" w:type="dxa"/>
            <w:tcBorders>
              <w:top w:val="single" w:sz="4" w:space="0" w:color="auto"/>
              <w:bottom w:val="single" w:sz="4" w:space="0" w:color="auto"/>
            </w:tcBorders>
            <w:vAlign w:val="center"/>
          </w:tcPr>
          <w:p w14:paraId="3DEDF8A7" w14:textId="77777777" w:rsidR="004E7055" w:rsidRPr="00CB3C65" w:rsidRDefault="004E7055" w:rsidP="00A41F8C">
            <w:pPr>
              <w:jc w:val="both"/>
              <w:rPr>
                <w:rFonts w:ascii="標楷體" w:eastAsia="標楷體" w:hAnsi="標楷體"/>
              </w:rPr>
            </w:pPr>
            <w:r w:rsidRPr="00CB3C65">
              <w:rPr>
                <w:rFonts w:ascii="標楷體" w:eastAsia="標楷體" w:hAnsi="標楷體" w:hint="eastAsia"/>
                <w:color w:val="000000"/>
              </w:rPr>
              <w:t>□</w:t>
            </w:r>
          </w:p>
        </w:tc>
        <w:tc>
          <w:tcPr>
            <w:tcW w:w="2519" w:type="dxa"/>
            <w:tcBorders>
              <w:top w:val="single" w:sz="4" w:space="0" w:color="auto"/>
              <w:bottom w:val="single" w:sz="4" w:space="0" w:color="auto"/>
            </w:tcBorders>
            <w:vAlign w:val="center"/>
          </w:tcPr>
          <w:p w14:paraId="6D68FECC" w14:textId="77777777" w:rsidR="004E7055" w:rsidRPr="00CB3C65" w:rsidRDefault="004E7055" w:rsidP="00A41F8C">
            <w:pPr>
              <w:tabs>
                <w:tab w:val="left" w:pos="72"/>
              </w:tabs>
              <w:spacing w:line="0" w:lineRule="atLeast"/>
              <w:jc w:val="both"/>
              <w:rPr>
                <w:rFonts w:ascii="標楷體" w:eastAsia="標楷體" w:hAnsi="標楷體"/>
                <w:color w:val="000000"/>
              </w:rPr>
            </w:pPr>
            <w:r w:rsidRPr="00CB3C65">
              <w:rPr>
                <w:rFonts w:ascii="標楷體" w:eastAsia="標楷體" w:hAnsi="標楷體" w:hint="eastAsia"/>
              </w:rPr>
              <w:t>社會統計</w:t>
            </w:r>
          </w:p>
        </w:tc>
        <w:tc>
          <w:tcPr>
            <w:tcW w:w="2185" w:type="dxa"/>
            <w:tcBorders>
              <w:top w:val="single" w:sz="4" w:space="0" w:color="auto"/>
              <w:bottom w:val="single" w:sz="4" w:space="0" w:color="auto"/>
            </w:tcBorders>
            <w:vAlign w:val="center"/>
          </w:tcPr>
          <w:p w14:paraId="7003DA08" w14:textId="77777777" w:rsidR="004E7055" w:rsidRPr="00CB3C65" w:rsidRDefault="004E7055" w:rsidP="004E7055">
            <w:pPr>
              <w:jc w:val="center"/>
            </w:pPr>
            <w:r w:rsidRPr="00CB3C65">
              <w:rPr>
                <w:rFonts w:ascii="標楷體" w:eastAsia="標楷體" w:hAnsi="標楷體" w:hint="eastAsia"/>
              </w:rPr>
              <w:t>學期成績     分</w:t>
            </w:r>
          </w:p>
        </w:tc>
      </w:tr>
      <w:tr w:rsidR="004E7055" w:rsidRPr="005963C0" w14:paraId="5197BCD3" w14:textId="77777777" w:rsidTr="004E7055">
        <w:trPr>
          <w:trHeight w:val="625"/>
          <w:jc w:val="center"/>
        </w:trPr>
        <w:tc>
          <w:tcPr>
            <w:tcW w:w="505" w:type="dxa"/>
            <w:tcBorders>
              <w:top w:val="single" w:sz="4" w:space="0" w:color="auto"/>
              <w:bottom w:val="single" w:sz="4" w:space="0" w:color="auto"/>
            </w:tcBorders>
            <w:vAlign w:val="center"/>
          </w:tcPr>
          <w:p w14:paraId="7B95B6FC" w14:textId="77777777" w:rsidR="004E7055" w:rsidRPr="00CB3C65" w:rsidRDefault="004E7055" w:rsidP="004E7055">
            <w:pPr>
              <w:tabs>
                <w:tab w:val="left" w:pos="72"/>
              </w:tabs>
              <w:spacing w:line="0" w:lineRule="atLeast"/>
              <w:jc w:val="both"/>
              <w:rPr>
                <w:rFonts w:ascii="標楷體" w:eastAsia="標楷體" w:hAnsi="標楷體"/>
                <w:color w:val="000000"/>
              </w:rPr>
            </w:pPr>
            <w:r w:rsidRPr="00CB3C65">
              <w:rPr>
                <w:rFonts w:ascii="標楷體" w:eastAsia="標楷體" w:hAnsi="標楷體" w:hint="eastAsia"/>
                <w:color w:val="000000"/>
              </w:rPr>
              <w:t>□</w:t>
            </w:r>
          </w:p>
        </w:tc>
        <w:tc>
          <w:tcPr>
            <w:tcW w:w="2687" w:type="dxa"/>
            <w:tcBorders>
              <w:top w:val="single" w:sz="4" w:space="0" w:color="auto"/>
              <w:bottom w:val="single" w:sz="4" w:space="0" w:color="auto"/>
            </w:tcBorders>
            <w:vAlign w:val="center"/>
          </w:tcPr>
          <w:p w14:paraId="3999DD7B" w14:textId="77777777" w:rsidR="004E7055" w:rsidRPr="00CB3C65" w:rsidRDefault="004E7055" w:rsidP="00A41F8C">
            <w:pPr>
              <w:spacing w:line="0" w:lineRule="atLeast"/>
              <w:jc w:val="both"/>
              <w:rPr>
                <w:rFonts w:ascii="標楷體" w:eastAsia="標楷體" w:hAnsi="標楷體"/>
              </w:rPr>
            </w:pPr>
            <w:r w:rsidRPr="00CB3C65">
              <w:rPr>
                <w:rFonts w:ascii="標楷體" w:eastAsia="標楷體" w:hAnsi="標楷體" w:hint="eastAsia"/>
              </w:rPr>
              <w:t>心理學</w:t>
            </w:r>
          </w:p>
        </w:tc>
        <w:tc>
          <w:tcPr>
            <w:tcW w:w="2014" w:type="dxa"/>
            <w:tcBorders>
              <w:top w:val="single" w:sz="4" w:space="0" w:color="auto"/>
              <w:bottom w:val="single" w:sz="4" w:space="0" w:color="auto"/>
            </w:tcBorders>
            <w:vAlign w:val="center"/>
          </w:tcPr>
          <w:p w14:paraId="5ED27BF1" w14:textId="77777777" w:rsidR="004E7055" w:rsidRPr="00CB3C65" w:rsidRDefault="004E7055" w:rsidP="004E7055">
            <w:pPr>
              <w:jc w:val="center"/>
            </w:pPr>
            <w:r w:rsidRPr="00CB3C65">
              <w:rPr>
                <w:rFonts w:ascii="標楷體" w:eastAsia="標楷體" w:hAnsi="標楷體" w:hint="eastAsia"/>
              </w:rPr>
              <w:t>學期成績    分</w:t>
            </w:r>
          </w:p>
        </w:tc>
        <w:tc>
          <w:tcPr>
            <w:tcW w:w="505" w:type="dxa"/>
            <w:tcBorders>
              <w:top w:val="single" w:sz="4" w:space="0" w:color="auto"/>
              <w:bottom w:val="single" w:sz="4" w:space="0" w:color="auto"/>
            </w:tcBorders>
            <w:vAlign w:val="center"/>
          </w:tcPr>
          <w:p w14:paraId="4BE9B899" w14:textId="77777777" w:rsidR="004E7055" w:rsidRPr="00CB3C65" w:rsidRDefault="004E7055" w:rsidP="00A41F8C">
            <w:pPr>
              <w:tabs>
                <w:tab w:val="left" w:pos="72"/>
              </w:tabs>
              <w:spacing w:line="0" w:lineRule="atLeast"/>
              <w:jc w:val="both"/>
              <w:rPr>
                <w:rFonts w:ascii="標楷體" w:eastAsia="標楷體" w:hAnsi="標楷體"/>
                <w:color w:val="000000"/>
              </w:rPr>
            </w:pPr>
          </w:p>
        </w:tc>
        <w:tc>
          <w:tcPr>
            <w:tcW w:w="2519" w:type="dxa"/>
            <w:tcBorders>
              <w:top w:val="single" w:sz="4" w:space="0" w:color="auto"/>
              <w:bottom w:val="single" w:sz="4" w:space="0" w:color="auto"/>
            </w:tcBorders>
            <w:vAlign w:val="center"/>
          </w:tcPr>
          <w:p w14:paraId="605B9C92" w14:textId="77777777" w:rsidR="004E7055" w:rsidRPr="00CB3C65" w:rsidRDefault="004E7055" w:rsidP="00A41F8C">
            <w:pPr>
              <w:tabs>
                <w:tab w:val="left" w:pos="72"/>
              </w:tabs>
              <w:spacing w:line="0" w:lineRule="atLeast"/>
              <w:jc w:val="both"/>
              <w:rPr>
                <w:rFonts w:ascii="標楷體" w:eastAsia="標楷體" w:hAnsi="標楷體"/>
                <w:color w:val="000000"/>
              </w:rPr>
            </w:pPr>
          </w:p>
        </w:tc>
        <w:tc>
          <w:tcPr>
            <w:tcW w:w="2185" w:type="dxa"/>
            <w:tcBorders>
              <w:top w:val="single" w:sz="4" w:space="0" w:color="auto"/>
              <w:bottom w:val="single" w:sz="4" w:space="0" w:color="auto"/>
            </w:tcBorders>
            <w:vAlign w:val="center"/>
          </w:tcPr>
          <w:p w14:paraId="359288D2" w14:textId="77777777" w:rsidR="004E7055" w:rsidRPr="00CB3C65" w:rsidRDefault="004E7055" w:rsidP="00A41F8C">
            <w:pPr>
              <w:spacing w:line="0" w:lineRule="atLeast"/>
              <w:jc w:val="both"/>
              <w:rPr>
                <w:rFonts w:ascii="標楷體" w:eastAsia="標楷體" w:hAnsi="標楷體"/>
              </w:rPr>
            </w:pPr>
          </w:p>
        </w:tc>
      </w:tr>
      <w:bookmarkEnd w:id="2"/>
    </w:tbl>
    <w:p w14:paraId="4533D101" w14:textId="77777777" w:rsidR="004E7055" w:rsidRDefault="004E7055" w:rsidP="004E7055">
      <w:pPr>
        <w:autoSpaceDE w:val="0"/>
        <w:autoSpaceDN w:val="0"/>
        <w:adjustRightInd w:val="0"/>
        <w:spacing w:line="0" w:lineRule="atLeast"/>
        <w:textAlignment w:val="baseline"/>
        <w:rPr>
          <w:rFonts w:ascii="標楷體" w:eastAsia="標楷體" w:hAnsi="標楷體" w:cs="Times New Roman"/>
          <w:b/>
          <w:color w:val="000000" w:themeColor="text1"/>
        </w:rPr>
      </w:pPr>
    </w:p>
    <w:p w14:paraId="6FE5F1D8" w14:textId="046C646D" w:rsidR="004E7055" w:rsidRDefault="004E7055" w:rsidP="004E7055">
      <w:pPr>
        <w:autoSpaceDE w:val="0"/>
        <w:autoSpaceDN w:val="0"/>
        <w:adjustRightInd w:val="0"/>
        <w:spacing w:line="0" w:lineRule="atLeast"/>
        <w:textAlignment w:val="baseline"/>
        <w:rPr>
          <w:rFonts w:ascii="標楷體" w:eastAsia="標楷體" w:hAnsi="標楷體" w:cs="Times New Roman"/>
          <w:b/>
          <w:color w:val="000000" w:themeColor="text1"/>
        </w:rPr>
      </w:pPr>
      <w:bookmarkStart w:id="3" w:name="_Hlk138080199"/>
      <w:bookmarkStart w:id="4" w:name="_Hlk137821036"/>
      <w:r>
        <w:rPr>
          <w:rFonts w:ascii="標楷體" w:eastAsia="標楷體" w:hAnsi="標楷體" w:cs="Times New Roman" w:hint="eastAsia"/>
          <w:b/>
          <w:color w:val="000000" w:themeColor="text1"/>
        </w:rPr>
        <w:t>2.</w:t>
      </w:r>
      <w:r w:rsidRPr="004E31BD">
        <w:rPr>
          <w:rFonts w:ascii="標楷體" w:eastAsia="標楷體" w:hAnsi="標楷體" w:cs="Times New Roman" w:hint="eastAsia"/>
          <w:b/>
          <w:color w:val="000000" w:themeColor="text1"/>
        </w:rPr>
        <w:t>□</w:t>
      </w:r>
      <w:r w:rsidRPr="0060442F">
        <w:rPr>
          <w:rFonts w:ascii="標楷體" w:eastAsia="標楷體" w:hAnsi="標楷體" w:cs="Times New Roman" w:hint="eastAsia"/>
          <w:b/>
          <w:color w:val="000000" w:themeColor="text1"/>
        </w:rPr>
        <w:t>本人已詳閱</w:t>
      </w:r>
      <w:r>
        <w:rPr>
          <w:rFonts w:ascii="標楷體" w:eastAsia="標楷體" w:hAnsi="標楷體" w:cs="Times New Roman" w:hint="eastAsia"/>
          <w:b/>
          <w:color w:val="000000" w:themeColor="text1"/>
        </w:rPr>
        <w:t>【</w:t>
      </w:r>
      <w:r w:rsidR="008525B2" w:rsidRPr="008525B2">
        <w:rPr>
          <w:rFonts w:ascii="標楷體" w:eastAsia="標楷體" w:hAnsi="標楷體" w:cs="Times New Roman" w:hint="eastAsia"/>
          <w:b/>
          <w:color w:val="000000" w:themeColor="text1"/>
        </w:rPr>
        <w:t>國立空中大學社會工作與福利行政科暨</w:t>
      </w:r>
      <w:r w:rsidR="008525B2" w:rsidRPr="007254F4">
        <w:rPr>
          <w:rFonts w:ascii="Times New Roman" w:eastAsia="標楷體" w:hAnsi="Times New Roman" w:cs="Times New Roman"/>
          <w:b/>
          <w:color w:val="000000" w:themeColor="text1"/>
        </w:rPr>
        <w:t>推廣教育</w:t>
      </w:r>
      <w:r w:rsidR="007254F4" w:rsidRPr="007254F4">
        <w:rPr>
          <w:rFonts w:ascii="Times New Roman" w:eastAsia="標楷體" w:hAnsi="Times New Roman" w:cs="Times New Roman"/>
          <w:b/>
          <w:color w:val="000000" w:themeColor="text1"/>
        </w:rPr>
        <w:t>處</w:t>
      </w:r>
      <w:r w:rsidRPr="007254F4">
        <w:rPr>
          <w:rFonts w:ascii="Times New Roman" w:eastAsia="標楷體" w:hAnsi="Times New Roman" w:cs="Times New Roman"/>
          <w:b/>
          <w:color w:val="000000" w:themeColor="text1"/>
        </w:rPr>
        <w:t>新竹中心</w:t>
      </w:r>
      <w:r w:rsidRPr="007254F4">
        <w:rPr>
          <w:rFonts w:ascii="Times New Roman" w:eastAsia="標楷體" w:hAnsi="Times New Roman" w:cs="Times New Roman"/>
          <w:b/>
          <w:color w:val="000000" w:themeColor="text1"/>
        </w:rPr>
        <w:t>11</w:t>
      </w:r>
      <w:r w:rsidR="007254F4" w:rsidRPr="007254F4">
        <w:rPr>
          <w:rFonts w:ascii="Times New Roman" w:eastAsia="標楷體" w:hAnsi="Times New Roman" w:cs="Times New Roman"/>
          <w:b/>
          <w:color w:val="000000" w:themeColor="text1"/>
        </w:rPr>
        <w:t>5</w:t>
      </w:r>
      <w:r w:rsidRPr="007254F4">
        <w:rPr>
          <w:rFonts w:ascii="Times New Roman" w:eastAsia="標楷體" w:hAnsi="Times New Roman" w:cs="Times New Roman"/>
          <w:b/>
          <w:color w:val="000000" w:themeColor="text1"/>
        </w:rPr>
        <w:t>年第</w:t>
      </w:r>
      <w:r w:rsidR="007254F4" w:rsidRPr="007254F4">
        <w:rPr>
          <w:rFonts w:ascii="Times New Roman" w:eastAsia="標楷體" w:hAnsi="Times New Roman" w:cs="Times New Roman"/>
          <w:b/>
          <w:color w:val="000000" w:themeColor="text1"/>
        </w:rPr>
        <w:t>一</w:t>
      </w:r>
      <w:r w:rsidRPr="007254F4">
        <w:rPr>
          <w:rFonts w:ascii="Times New Roman" w:eastAsia="標楷體" w:hAnsi="Times New Roman" w:cs="Times New Roman"/>
          <w:b/>
          <w:color w:val="000000" w:themeColor="text1"/>
        </w:rPr>
        <w:t>季社會福利實習招生簡章】，了解並同意遵守本簡章之各項規定，其餘未盡事宜</w:t>
      </w:r>
      <w:r w:rsidRPr="00CB3C65">
        <w:rPr>
          <w:rFonts w:ascii="標楷體" w:eastAsia="標楷體" w:hAnsi="標楷體" w:cs="Times New Roman" w:hint="eastAsia"/>
          <w:b/>
          <w:color w:val="000000" w:themeColor="text1"/>
        </w:rPr>
        <w:t>依授課老師說明及國立空中大學社會工作與福利行政科社會工作</w:t>
      </w:r>
      <w:r w:rsidR="007254F4">
        <w:rPr>
          <w:rFonts w:ascii="標楷體" w:eastAsia="標楷體" w:hAnsi="標楷體" w:cs="Times New Roman" w:hint="eastAsia"/>
          <w:b/>
          <w:color w:val="000000" w:themeColor="text1"/>
        </w:rPr>
        <w:t>(</w:t>
      </w:r>
      <w:r w:rsidRPr="00CB3C65">
        <w:rPr>
          <w:rFonts w:ascii="標楷體" w:eastAsia="標楷體" w:hAnsi="標楷體" w:cs="Times New Roman" w:hint="eastAsia"/>
          <w:b/>
          <w:color w:val="000000" w:themeColor="text1"/>
        </w:rPr>
        <w:t>福利</w:t>
      </w:r>
      <w:r w:rsidR="007254F4">
        <w:rPr>
          <w:rFonts w:ascii="標楷體" w:eastAsia="標楷體" w:hAnsi="標楷體" w:cs="Times New Roman" w:hint="eastAsia"/>
          <w:b/>
          <w:color w:val="000000" w:themeColor="text1"/>
        </w:rPr>
        <w:t>)</w:t>
      </w:r>
      <w:bookmarkStart w:id="5" w:name="_GoBack"/>
      <w:bookmarkEnd w:id="5"/>
      <w:r w:rsidRPr="00CB3C65">
        <w:rPr>
          <w:rFonts w:ascii="標楷體" w:eastAsia="標楷體" w:hAnsi="標楷體" w:cs="Times New Roman" w:hint="eastAsia"/>
          <w:b/>
          <w:color w:val="000000" w:themeColor="text1"/>
        </w:rPr>
        <w:t>實習辦法辦理</w:t>
      </w:r>
      <w:r>
        <w:rPr>
          <w:rFonts w:ascii="標楷體" w:eastAsia="標楷體" w:hAnsi="標楷體" w:cs="Times New Roman" w:hint="eastAsia"/>
          <w:b/>
          <w:color w:val="000000" w:themeColor="text1"/>
        </w:rPr>
        <w:t>，</w:t>
      </w:r>
      <w:r w:rsidRPr="00CB3C65">
        <w:rPr>
          <w:rFonts w:ascii="標楷體" w:eastAsia="標楷體" w:hAnsi="標楷體" w:cs="Times New Roman" w:hint="eastAsia"/>
          <w:b/>
          <w:color w:val="000000" w:themeColor="text1"/>
        </w:rPr>
        <w:t>本中心保有隨時修訂課程修課規定之權利。</w:t>
      </w:r>
    </w:p>
    <w:p w14:paraId="637BED8B" w14:textId="77777777" w:rsidR="004E7055" w:rsidRDefault="004E7055" w:rsidP="004E7055">
      <w:pPr>
        <w:autoSpaceDE w:val="0"/>
        <w:autoSpaceDN w:val="0"/>
        <w:adjustRightInd w:val="0"/>
        <w:spacing w:line="0" w:lineRule="atLeast"/>
        <w:textAlignment w:val="baseline"/>
        <w:rPr>
          <w:rFonts w:ascii="標楷體" w:eastAsia="標楷體" w:hAnsi="標楷體" w:cs="Times New Roman"/>
          <w:b/>
          <w:color w:val="000000" w:themeColor="text1"/>
        </w:rPr>
      </w:pPr>
    </w:p>
    <w:p w14:paraId="2454D3ED" w14:textId="77777777" w:rsidR="004E7055" w:rsidRDefault="004E7055" w:rsidP="004E7055">
      <w:pPr>
        <w:autoSpaceDE w:val="0"/>
        <w:autoSpaceDN w:val="0"/>
        <w:adjustRightInd w:val="0"/>
        <w:spacing w:line="0" w:lineRule="atLeast"/>
        <w:textAlignment w:val="baseline"/>
        <w:rPr>
          <w:rFonts w:ascii="標楷體" w:eastAsia="標楷體" w:hAnsi="標楷體" w:cs="Times New Roman"/>
          <w:b/>
          <w:color w:val="000000" w:themeColor="text1"/>
        </w:rPr>
      </w:pPr>
      <w:bookmarkStart w:id="6" w:name="_Hlk138079694"/>
      <w:r w:rsidRPr="002F6139">
        <w:rPr>
          <w:rFonts w:ascii="標楷體" w:eastAsia="標楷體" w:hAnsi="標楷體" w:cs="Times New Roman" w:hint="eastAsia"/>
          <w:b/>
          <w:color w:val="000000" w:themeColor="text1"/>
        </w:rPr>
        <w:t>3.□本人同意提供修課學分證書或成績單，用於報名實習課程前修課資格審查。</w:t>
      </w:r>
    </w:p>
    <w:p w14:paraId="6552EA2F" w14:textId="77777777" w:rsidR="004E7055" w:rsidRPr="002F6139" w:rsidRDefault="004E7055" w:rsidP="004E7055">
      <w:pPr>
        <w:autoSpaceDE w:val="0"/>
        <w:autoSpaceDN w:val="0"/>
        <w:adjustRightInd w:val="0"/>
        <w:spacing w:line="0" w:lineRule="atLeast"/>
        <w:textAlignment w:val="baseline"/>
        <w:rPr>
          <w:rFonts w:ascii="標楷體" w:eastAsia="標楷體" w:hAnsi="標楷體" w:cs="Times New Roman"/>
          <w:b/>
          <w:color w:val="000000" w:themeColor="text1"/>
        </w:rPr>
      </w:pPr>
    </w:p>
    <w:bookmarkEnd w:id="3"/>
    <w:bookmarkEnd w:id="6"/>
    <w:p w14:paraId="38EF0B08" w14:textId="77777777" w:rsidR="004E7055" w:rsidRDefault="004E7055" w:rsidP="004E7055">
      <w:pPr>
        <w:autoSpaceDE w:val="0"/>
        <w:autoSpaceDN w:val="0"/>
        <w:adjustRightInd w:val="0"/>
        <w:spacing w:line="0" w:lineRule="atLeast"/>
        <w:textAlignment w:val="baseline"/>
        <w:rPr>
          <w:rFonts w:ascii="標楷體" w:eastAsia="標楷體" w:hAnsi="標楷體" w:cs="Times New Roman"/>
          <w:b/>
          <w:color w:val="000000" w:themeColor="text1"/>
        </w:rPr>
      </w:pPr>
    </w:p>
    <w:p w14:paraId="4586F258" w14:textId="77777777" w:rsidR="004E7055" w:rsidRPr="004F0F37" w:rsidRDefault="004E7055" w:rsidP="004E7055">
      <w:pPr>
        <w:autoSpaceDE w:val="0"/>
        <w:autoSpaceDN w:val="0"/>
        <w:adjustRightInd w:val="0"/>
        <w:spacing w:line="0" w:lineRule="atLeast"/>
        <w:textAlignment w:val="baseline"/>
        <w:rPr>
          <w:rFonts w:ascii="標楷體" w:eastAsia="標楷體" w:hAnsi="標楷體" w:cs="Times New Roman"/>
          <w:b/>
          <w:color w:val="000000" w:themeColor="text1"/>
        </w:rPr>
      </w:pPr>
    </w:p>
    <w:p w14:paraId="650BFBE6" w14:textId="77777777" w:rsidR="004E7055" w:rsidRDefault="004E7055" w:rsidP="004E7055">
      <w:pPr>
        <w:ind w:leftChars="-118" w:left="-283" w:rightChars="-201" w:right="-482" w:firstLine="283"/>
        <w:rPr>
          <w:rFonts w:ascii="標楷體" w:eastAsia="標楷體" w:hAnsi="標楷體"/>
          <w:sz w:val="26"/>
          <w:szCs w:val="26"/>
        </w:rPr>
      </w:pPr>
      <w:proofErr w:type="gramStart"/>
      <w:r w:rsidRPr="009746E1">
        <w:rPr>
          <w:rFonts w:ascii="標楷體" w:eastAsia="標楷體" w:hAnsi="標楷體" w:hint="eastAsia"/>
          <w:sz w:val="26"/>
          <w:szCs w:val="26"/>
        </w:rPr>
        <w:t>立書人</w:t>
      </w:r>
      <w:proofErr w:type="gramEnd"/>
      <w:r w:rsidRPr="009746E1">
        <w:rPr>
          <w:rFonts w:ascii="標楷體" w:eastAsia="標楷體" w:hAnsi="標楷體" w:hint="eastAsia"/>
          <w:sz w:val="26"/>
          <w:szCs w:val="26"/>
        </w:rPr>
        <w:t>:                    (請簽章)</w:t>
      </w:r>
    </w:p>
    <w:p w14:paraId="17CB8FE8" w14:textId="77777777" w:rsidR="004E7055" w:rsidRPr="009746E1" w:rsidRDefault="004E7055" w:rsidP="004E7055">
      <w:pPr>
        <w:ind w:leftChars="-118" w:left="-283" w:rightChars="-201" w:right="-482" w:firstLine="283"/>
        <w:rPr>
          <w:rFonts w:ascii="標楷體" w:eastAsia="標楷體" w:hAnsi="標楷體"/>
          <w:sz w:val="26"/>
          <w:szCs w:val="26"/>
        </w:rPr>
      </w:pPr>
    </w:p>
    <w:p w14:paraId="775C7997" w14:textId="77777777" w:rsidR="004E7055" w:rsidRDefault="004E7055" w:rsidP="004E7055">
      <w:pPr>
        <w:ind w:rightChars="-201" w:right="-482"/>
        <w:rPr>
          <w:rFonts w:ascii="標楷體" w:eastAsia="標楷體" w:hAnsi="標楷體"/>
          <w:sz w:val="26"/>
          <w:szCs w:val="26"/>
        </w:rPr>
      </w:pPr>
      <w:r w:rsidRPr="009746E1">
        <w:rPr>
          <w:rFonts w:ascii="標楷體" w:eastAsia="標楷體" w:hAnsi="標楷體" w:hint="eastAsia"/>
          <w:sz w:val="26"/>
          <w:szCs w:val="26"/>
        </w:rPr>
        <w:t>身分證字號:</w:t>
      </w:r>
    </w:p>
    <w:p w14:paraId="31B18C8B" w14:textId="77777777" w:rsidR="004E7055" w:rsidRPr="009746E1" w:rsidRDefault="004E7055" w:rsidP="004E7055">
      <w:pPr>
        <w:ind w:rightChars="-201" w:right="-482"/>
        <w:rPr>
          <w:rFonts w:ascii="標楷體" w:eastAsia="標楷體" w:hAnsi="標楷體"/>
          <w:sz w:val="26"/>
          <w:szCs w:val="26"/>
        </w:rPr>
      </w:pPr>
    </w:p>
    <w:p w14:paraId="03697F8D" w14:textId="63E57241" w:rsidR="004E7055" w:rsidRPr="00E22B1F" w:rsidRDefault="004E7055" w:rsidP="004E7055">
      <w:pPr>
        <w:ind w:leftChars="-118" w:left="-283" w:rightChars="-201" w:right="-482" w:firstLine="283"/>
        <w:rPr>
          <w:rFonts w:ascii="標楷體" w:eastAsia="標楷體" w:hAnsi="標楷體"/>
          <w:sz w:val="26"/>
          <w:szCs w:val="26"/>
        </w:rPr>
      </w:pPr>
      <w:r w:rsidRPr="009746E1">
        <w:rPr>
          <w:rFonts w:ascii="標楷體" w:eastAsia="標楷體" w:hAnsi="標楷體" w:hint="eastAsia"/>
          <w:sz w:val="26"/>
          <w:szCs w:val="26"/>
        </w:rPr>
        <w:t>填寫日期:        年      月      日</w:t>
      </w:r>
      <w:bookmarkEnd w:id="4"/>
    </w:p>
    <w:p w14:paraId="5DE7B8D9" w14:textId="3DCCFAB4" w:rsidR="007949B6" w:rsidRDefault="007949B6" w:rsidP="002412E7">
      <w:pPr>
        <w:jc w:val="right"/>
        <w:rPr>
          <w:rFonts w:ascii="Times New Roman" w:eastAsia="標楷體" w:hAnsi="Times New Roman" w:cs="Times New Roman"/>
          <w:szCs w:val="24"/>
        </w:rPr>
      </w:pPr>
    </w:p>
    <w:sectPr w:rsidR="007949B6" w:rsidSect="00D266FB">
      <w:pgSz w:w="11906" w:h="16838"/>
      <w:pgMar w:top="1134" w:right="1134" w:bottom="1134" w:left="1134"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D5045" w14:textId="77777777" w:rsidR="00654656" w:rsidRDefault="00654656" w:rsidP="00FB41CA">
      <w:r>
        <w:separator/>
      </w:r>
    </w:p>
  </w:endnote>
  <w:endnote w:type="continuationSeparator" w:id="0">
    <w:p w14:paraId="730A312A" w14:textId="77777777" w:rsidR="00654656" w:rsidRDefault="00654656" w:rsidP="00FB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a....">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EEF27" w14:textId="77777777" w:rsidR="00654656" w:rsidRDefault="00654656" w:rsidP="00FB41CA">
      <w:r>
        <w:separator/>
      </w:r>
    </w:p>
  </w:footnote>
  <w:footnote w:type="continuationSeparator" w:id="0">
    <w:p w14:paraId="61418F6A" w14:textId="77777777" w:rsidR="00654656" w:rsidRDefault="00654656" w:rsidP="00FB4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E9C"/>
    <w:multiLevelType w:val="hybridMultilevel"/>
    <w:tmpl w:val="45E0F7C4"/>
    <w:lvl w:ilvl="0" w:tplc="04090001">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 w15:restartNumberingAfterBreak="0">
    <w:nsid w:val="01250E9D"/>
    <w:multiLevelType w:val="hybridMultilevel"/>
    <w:tmpl w:val="8828FF8E"/>
    <w:lvl w:ilvl="0" w:tplc="04090015">
      <w:start w:val="1"/>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 w15:restartNumberingAfterBreak="0">
    <w:nsid w:val="02CA20C2"/>
    <w:multiLevelType w:val="hybridMultilevel"/>
    <w:tmpl w:val="09DC99EA"/>
    <w:lvl w:ilvl="0" w:tplc="F3D6DA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12277D"/>
    <w:multiLevelType w:val="hybridMultilevel"/>
    <w:tmpl w:val="C38A0AFE"/>
    <w:lvl w:ilvl="0" w:tplc="16BC68B8">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2A5230"/>
    <w:multiLevelType w:val="hybridMultilevel"/>
    <w:tmpl w:val="0D164A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49596A"/>
    <w:multiLevelType w:val="hybridMultilevel"/>
    <w:tmpl w:val="0EB81A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090E7C"/>
    <w:multiLevelType w:val="hybridMultilevel"/>
    <w:tmpl w:val="B7B06CC2"/>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FA1010"/>
    <w:multiLevelType w:val="hybridMultilevel"/>
    <w:tmpl w:val="DFFEB094"/>
    <w:lvl w:ilvl="0" w:tplc="1806F182">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3D6CCC"/>
    <w:multiLevelType w:val="hybridMultilevel"/>
    <w:tmpl w:val="39D63EFA"/>
    <w:lvl w:ilvl="0" w:tplc="5E08D732">
      <w:start w:val="1"/>
      <w:numFmt w:val="bullet"/>
      <w:lvlText w:val="·"/>
      <w:lvlJc w:val="left"/>
      <w:pPr>
        <w:ind w:left="480" w:hanging="480"/>
      </w:pPr>
      <w:rPr>
        <w:rFonts w:ascii="Verdana" w:hAnsi="Verdan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040646"/>
    <w:multiLevelType w:val="hybridMultilevel"/>
    <w:tmpl w:val="854E63FA"/>
    <w:lvl w:ilvl="0" w:tplc="E5324E60">
      <w:start w:val="1"/>
      <w:numFmt w:val="taiwaneseCountingThousand"/>
      <w:lvlText w:val="附件%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E82EEA"/>
    <w:multiLevelType w:val="hybridMultilevel"/>
    <w:tmpl w:val="E9B2F4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64015B6"/>
    <w:multiLevelType w:val="hybridMultilevel"/>
    <w:tmpl w:val="F4F8786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BB5C59"/>
    <w:multiLevelType w:val="hybridMultilevel"/>
    <w:tmpl w:val="0A861C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10667E"/>
    <w:multiLevelType w:val="hybridMultilevel"/>
    <w:tmpl w:val="11AA2338"/>
    <w:lvl w:ilvl="0" w:tplc="ED8CA6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3AF0B65"/>
    <w:multiLevelType w:val="hybridMultilevel"/>
    <w:tmpl w:val="E2BE4D9A"/>
    <w:lvl w:ilvl="0" w:tplc="7AF0D402">
      <w:start w:val="1"/>
      <w:numFmt w:val="taiwaneseCountingThousand"/>
      <w:lvlText w:val="%1、"/>
      <w:lvlJc w:val="left"/>
      <w:pPr>
        <w:ind w:left="480" w:hanging="480"/>
      </w:pPr>
      <w:rPr>
        <w:rFonts w:asciiTheme="minorEastAsia" w:hAnsiTheme="minorEastAsia"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260D8D"/>
    <w:multiLevelType w:val="hybridMultilevel"/>
    <w:tmpl w:val="267CED76"/>
    <w:lvl w:ilvl="0" w:tplc="DA2EC1C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721CE6"/>
    <w:multiLevelType w:val="hybridMultilevel"/>
    <w:tmpl w:val="BAF25942"/>
    <w:lvl w:ilvl="0" w:tplc="04090015">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4AC26560">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AC2FC8"/>
    <w:multiLevelType w:val="hybridMultilevel"/>
    <w:tmpl w:val="44E69952"/>
    <w:lvl w:ilvl="0" w:tplc="9906E3B6">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44D571AD"/>
    <w:multiLevelType w:val="hybridMultilevel"/>
    <w:tmpl w:val="815E93F8"/>
    <w:lvl w:ilvl="0" w:tplc="DA2EC1C6">
      <w:start w:val="1"/>
      <w:numFmt w:val="decimal"/>
      <w:lvlText w:val="(%1)"/>
      <w:lvlJc w:val="left"/>
      <w:pPr>
        <w:ind w:left="480" w:hanging="480"/>
      </w:pPr>
      <w:rPr>
        <w:rFonts w:hint="eastAsia"/>
      </w:rPr>
    </w:lvl>
    <w:lvl w:ilvl="1" w:tplc="DA2EC1C6">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20322C"/>
    <w:multiLevelType w:val="hybridMultilevel"/>
    <w:tmpl w:val="A5203118"/>
    <w:lvl w:ilvl="0" w:tplc="086692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782703"/>
    <w:multiLevelType w:val="hybridMultilevel"/>
    <w:tmpl w:val="BC54949A"/>
    <w:lvl w:ilvl="0" w:tplc="779C406E">
      <w:start w:val="1"/>
      <w:numFmt w:val="taiwaneseCountingThousand"/>
      <w:lvlText w:val="第%1條"/>
      <w:lvlJc w:val="left"/>
      <w:pPr>
        <w:ind w:left="480" w:hanging="480"/>
      </w:pPr>
      <w:rPr>
        <w:rFonts w:hint="eastAsia"/>
        <w:b/>
        <w:lang w:val="en-US"/>
      </w:rPr>
    </w:lvl>
    <w:lvl w:ilvl="1" w:tplc="0898EF66">
      <w:numFmt w:val="bullet"/>
      <w:lvlText w:val="□"/>
      <w:lvlJc w:val="left"/>
      <w:pPr>
        <w:ind w:left="840" w:hanging="360"/>
      </w:pPr>
      <w:rPr>
        <w:rFonts w:ascii="細明體" w:eastAsia="細明體" w:hAnsi="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0674EA"/>
    <w:multiLevelType w:val="hybridMultilevel"/>
    <w:tmpl w:val="3F922610"/>
    <w:lvl w:ilvl="0" w:tplc="8C68F5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7C17BD3"/>
    <w:multiLevelType w:val="hybridMultilevel"/>
    <w:tmpl w:val="CEE26138"/>
    <w:lvl w:ilvl="0" w:tplc="0F92B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8F828F7"/>
    <w:multiLevelType w:val="hybridMultilevel"/>
    <w:tmpl w:val="5E44D17A"/>
    <w:lvl w:ilvl="0" w:tplc="C22EF0F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70F2446"/>
    <w:multiLevelType w:val="hybridMultilevel"/>
    <w:tmpl w:val="A03C9C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8C2DE6"/>
    <w:multiLevelType w:val="hybridMultilevel"/>
    <w:tmpl w:val="E2BE4D9A"/>
    <w:lvl w:ilvl="0" w:tplc="7AF0D402">
      <w:start w:val="1"/>
      <w:numFmt w:val="taiwaneseCountingThousand"/>
      <w:lvlText w:val="%1、"/>
      <w:lvlJc w:val="left"/>
      <w:pPr>
        <w:ind w:left="480" w:hanging="480"/>
      </w:pPr>
      <w:rPr>
        <w:rFonts w:asciiTheme="minorEastAsia" w:hAnsiTheme="minorEastAsia"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F839A4"/>
    <w:multiLevelType w:val="hybridMultilevel"/>
    <w:tmpl w:val="F520896A"/>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B9E0F3D"/>
    <w:multiLevelType w:val="hybridMultilevel"/>
    <w:tmpl w:val="5DC6CBFA"/>
    <w:lvl w:ilvl="0" w:tplc="7E5040AA">
      <w:start w:val="1"/>
      <w:numFmt w:val="decimal"/>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8" w15:restartNumberingAfterBreak="0">
    <w:nsid w:val="5E6F02CD"/>
    <w:multiLevelType w:val="hybridMultilevel"/>
    <w:tmpl w:val="263E99B2"/>
    <w:lvl w:ilvl="0" w:tplc="04090015">
      <w:start w:val="1"/>
      <w:numFmt w:val="taiwaneseCountingThousand"/>
      <w:lvlText w:val="%1、"/>
      <w:lvlJc w:val="left"/>
      <w:pPr>
        <w:ind w:left="-60" w:hanging="480"/>
      </w:pPr>
    </w:lvl>
    <w:lvl w:ilvl="1" w:tplc="04090019" w:tentative="1">
      <w:start w:val="1"/>
      <w:numFmt w:val="ideographTraditional"/>
      <w:lvlText w:val="%2、"/>
      <w:lvlJc w:val="left"/>
      <w:pPr>
        <w:ind w:left="420" w:hanging="480"/>
      </w:pPr>
    </w:lvl>
    <w:lvl w:ilvl="2" w:tplc="0409001B" w:tentative="1">
      <w:start w:val="1"/>
      <w:numFmt w:val="lowerRoman"/>
      <w:lvlText w:val="%3."/>
      <w:lvlJc w:val="right"/>
      <w:pPr>
        <w:ind w:left="900" w:hanging="480"/>
      </w:pPr>
    </w:lvl>
    <w:lvl w:ilvl="3" w:tplc="0409000F" w:tentative="1">
      <w:start w:val="1"/>
      <w:numFmt w:val="decimal"/>
      <w:lvlText w:val="%4."/>
      <w:lvlJc w:val="left"/>
      <w:pPr>
        <w:ind w:left="1380" w:hanging="480"/>
      </w:pPr>
    </w:lvl>
    <w:lvl w:ilvl="4" w:tplc="04090019" w:tentative="1">
      <w:start w:val="1"/>
      <w:numFmt w:val="ideographTraditional"/>
      <w:lvlText w:val="%5、"/>
      <w:lvlJc w:val="left"/>
      <w:pPr>
        <w:ind w:left="1860" w:hanging="480"/>
      </w:pPr>
    </w:lvl>
    <w:lvl w:ilvl="5" w:tplc="0409001B" w:tentative="1">
      <w:start w:val="1"/>
      <w:numFmt w:val="lowerRoman"/>
      <w:lvlText w:val="%6."/>
      <w:lvlJc w:val="right"/>
      <w:pPr>
        <w:ind w:left="2340" w:hanging="480"/>
      </w:pPr>
    </w:lvl>
    <w:lvl w:ilvl="6" w:tplc="0409000F" w:tentative="1">
      <w:start w:val="1"/>
      <w:numFmt w:val="decimal"/>
      <w:lvlText w:val="%7."/>
      <w:lvlJc w:val="left"/>
      <w:pPr>
        <w:ind w:left="2820" w:hanging="480"/>
      </w:pPr>
    </w:lvl>
    <w:lvl w:ilvl="7" w:tplc="04090019" w:tentative="1">
      <w:start w:val="1"/>
      <w:numFmt w:val="ideographTraditional"/>
      <w:lvlText w:val="%8、"/>
      <w:lvlJc w:val="left"/>
      <w:pPr>
        <w:ind w:left="3300" w:hanging="480"/>
      </w:pPr>
    </w:lvl>
    <w:lvl w:ilvl="8" w:tplc="0409001B" w:tentative="1">
      <w:start w:val="1"/>
      <w:numFmt w:val="lowerRoman"/>
      <w:lvlText w:val="%9."/>
      <w:lvlJc w:val="right"/>
      <w:pPr>
        <w:ind w:left="3780" w:hanging="480"/>
      </w:pPr>
    </w:lvl>
  </w:abstractNum>
  <w:abstractNum w:abstractNumId="29" w15:restartNumberingAfterBreak="0">
    <w:nsid w:val="602B24D9"/>
    <w:multiLevelType w:val="hybridMultilevel"/>
    <w:tmpl w:val="A5D09D7A"/>
    <w:lvl w:ilvl="0" w:tplc="FB6AD73E">
      <w:start w:val="3"/>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A55E1E"/>
    <w:multiLevelType w:val="hybridMultilevel"/>
    <w:tmpl w:val="E502347A"/>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86546F2"/>
    <w:multiLevelType w:val="hybridMultilevel"/>
    <w:tmpl w:val="E7368A12"/>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8D27EAF"/>
    <w:multiLevelType w:val="hybridMultilevel"/>
    <w:tmpl w:val="AD4CB3C0"/>
    <w:lvl w:ilvl="0" w:tplc="7966A24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AA91B80"/>
    <w:multiLevelType w:val="hybridMultilevel"/>
    <w:tmpl w:val="834CA15C"/>
    <w:lvl w:ilvl="0" w:tplc="1806F182">
      <w:start w:val="1"/>
      <w:numFmt w:val="taiwaneseCountingThousand"/>
      <w:lvlText w:val="第%1條"/>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4" w15:restartNumberingAfterBreak="0">
    <w:nsid w:val="73097317"/>
    <w:multiLevelType w:val="hybridMultilevel"/>
    <w:tmpl w:val="AC9AFD56"/>
    <w:lvl w:ilvl="0" w:tplc="032C2BAC">
      <w:start w:val="1"/>
      <w:numFmt w:val="taiwaneseCountingThousand"/>
      <w:lvlText w:val="%1、"/>
      <w:lvlJc w:val="left"/>
      <w:pPr>
        <w:ind w:left="440" w:hanging="440"/>
      </w:pPr>
      <w:rPr>
        <w:rFonts w:hint="default"/>
        <w:lang w:val="en-US"/>
      </w:rPr>
    </w:lvl>
    <w:lvl w:ilvl="1" w:tplc="65D88920">
      <w:start w:val="1"/>
      <w:numFmt w:val="taiwaneseCountingThousand"/>
      <w:lvlText w:val="%2、"/>
      <w:lvlJc w:val="left"/>
      <w:pPr>
        <w:ind w:left="480" w:hanging="480"/>
      </w:pPr>
      <w:rPr>
        <w:rFonts w:hint="default"/>
        <w:lang w:val="en-US"/>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010A88"/>
    <w:multiLevelType w:val="hybridMultilevel"/>
    <w:tmpl w:val="48D0BB28"/>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68E6796"/>
    <w:multiLevelType w:val="hybridMultilevel"/>
    <w:tmpl w:val="6DE09B48"/>
    <w:lvl w:ilvl="0" w:tplc="0409000F">
      <w:start w:val="1"/>
      <w:numFmt w:val="decimal"/>
      <w:lvlText w:val="%1."/>
      <w:lvlJc w:val="left"/>
      <w:pPr>
        <w:ind w:left="480" w:hanging="480"/>
      </w:pPr>
      <w:rPr>
        <w:rFonts w:hint="eastAsia"/>
      </w:rPr>
    </w:lvl>
    <w:lvl w:ilvl="1" w:tplc="DA2EC1C6">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88C5CA7"/>
    <w:multiLevelType w:val="hybridMultilevel"/>
    <w:tmpl w:val="0242EDC0"/>
    <w:lvl w:ilvl="0" w:tplc="032C2BAC">
      <w:start w:val="1"/>
      <w:numFmt w:val="taiwaneseCountingThousand"/>
      <w:lvlText w:val="%1、"/>
      <w:lvlJc w:val="left"/>
      <w:pPr>
        <w:ind w:left="440" w:hanging="440"/>
      </w:pPr>
      <w:rPr>
        <w:rFonts w:hint="default"/>
        <w:lang w:val="en-US"/>
      </w:rPr>
    </w:lvl>
    <w:lvl w:ilvl="1" w:tplc="5FA0F15E">
      <w:start w:val="1"/>
      <w:numFmt w:val="taiwaneseCountingThousand"/>
      <w:lvlText w:val="（%2）"/>
      <w:lvlJc w:val="left"/>
      <w:pPr>
        <w:ind w:left="960" w:hanging="480"/>
      </w:pPr>
      <w:rPr>
        <w:rFonts w:hint="default"/>
        <w:lang w:val="en-US"/>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8163D3"/>
    <w:multiLevelType w:val="hybridMultilevel"/>
    <w:tmpl w:val="A17CA234"/>
    <w:lvl w:ilvl="0" w:tplc="4C06E9EC">
      <w:start w:val="1"/>
      <w:numFmt w:val="bullet"/>
      <w:lvlText w:val="•"/>
      <w:lvlJc w:val="left"/>
      <w:pPr>
        <w:tabs>
          <w:tab w:val="num" w:pos="720"/>
        </w:tabs>
        <w:ind w:left="720" w:hanging="360"/>
      </w:pPr>
      <w:rPr>
        <w:rFonts w:ascii="新細明體" w:hAnsi="新細明體" w:hint="default"/>
      </w:rPr>
    </w:lvl>
    <w:lvl w:ilvl="1" w:tplc="8912E400" w:tentative="1">
      <w:start w:val="1"/>
      <w:numFmt w:val="bullet"/>
      <w:lvlText w:val="•"/>
      <w:lvlJc w:val="left"/>
      <w:pPr>
        <w:tabs>
          <w:tab w:val="num" w:pos="1440"/>
        </w:tabs>
        <w:ind w:left="1440" w:hanging="360"/>
      </w:pPr>
      <w:rPr>
        <w:rFonts w:ascii="新細明體" w:hAnsi="新細明體" w:hint="default"/>
      </w:rPr>
    </w:lvl>
    <w:lvl w:ilvl="2" w:tplc="76E833A8" w:tentative="1">
      <w:start w:val="1"/>
      <w:numFmt w:val="bullet"/>
      <w:lvlText w:val="•"/>
      <w:lvlJc w:val="left"/>
      <w:pPr>
        <w:tabs>
          <w:tab w:val="num" w:pos="2160"/>
        </w:tabs>
        <w:ind w:left="2160" w:hanging="360"/>
      </w:pPr>
      <w:rPr>
        <w:rFonts w:ascii="新細明體" w:hAnsi="新細明體" w:hint="default"/>
      </w:rPr>
    </w:lvl>
    <w:lvl w:ilvl="3" w:tplc="238C0FB2" w:tentative="1">
      <w:start w:val="1"/>
      <w:numFmt w:val="bullet"/>
      <w:lvlText w:val="•"/>
      <w:lvlJc w:val="left"/>
      <w:pPr>
        <w:tabs>
          <w:tab w:val="num" w:pos="2880"/>
        </w:tabs>
        <w:ind w:left="2880" w:hanging="360"/>
      </w:pPr>
      <w:rPr>
        <w:rFonts w:ascii="新細明體" w:hAnsi="新細明體" w:hint="default"/>
      </w:rPr>
    </w:lvl>
    <w:lvl w:ilvl="4" w:tplc="A2D0990E" w:tentative="1">
      <w:start w:val="1"/>
      <w:numFmt w:val="bullet"/>
      <w:lvlText w:val="•"/>
      <w:lvlJc w:val="left"/>
      <w:pPr>
        <w:tabs>
          <w:tab w:val="num" w:pos="3600"/>
        </w:tabs>
        <w:ind w:left="3600" w:hanging="360"/>
      </w:pPr>
      <w:rPr>
        <w:rFonts w:ascii="新細明體" w:hAnsi="新細明體" w:hint="default"/>
      </w:rPr>
    </w:lvl>
    <w:lvl w:ilvl="5" w:tplc="3A32F698" w:tentative="1">
      <w:start w:val="1"/>
      <w:numFmt w:val="bullet"/>
      <w:lvlText w:val="•"/>
      <w:lvlJc w:val="left"/>
      <w:pPr>
        <w:tabs>
          <w:tab w:val="num" w:pos="4320"/>
        </w:tabs>
        <w:ind w:left="4320" w:hanging="360"/>
      </w:pPr>
      <w:rPr>
        <w:rFonts w:ascii="新細明體" w:hAnsi="新細明體" w:hint="default"/>
      </w:rPr>
    </w:lvl>
    <w:lvl w:ilvl="6" w:tplc="B4F0D1B6" w:tentative="1">
      <w:start w:val="1"/>
      <w:numFmt w:val="bullet"/>
      <w:lvlText w:val="•"/>
      <w:lvlJc w:val="left"/>
      <w:pPr>
        <w:tabs>
          <w:tab w:val="num" w:pos="5040"/>
        </w:tabs>
        <w:ind w:left="5040" w:hanging="360"/>
      </w:pPr>
      <w:rPr>
        <w:rFonts w:ascii="新細明體" w:hAnsi="新細明體" w:hint="default"/>
      </w:rPr>
    </w:lvl>
    <w:lvl w:ilvl="7" w:tplc="C128A444" w:tentative="1">
      <w:start w:val="1"/>
      <w:numFmt w:val="bullet"/>
      <w:lvlText w:val="•"/>
      <w:lvlJc w:val="left"/>
      <w:pPr>
        <w:tabs>
          <w:tab w:val="num" w:pos="5760"/>
        </w:tabs>
        <w:ind w:left="5760" w:hanging="360"/>
      </w:pPr>
      <w:rPr>
        <w:rFonts w:ascii="新細明體" w:hAnsi="新細明體" w:hint="default"/>
      </w:rPr>
    </w:lvl>
    <w:lvl w:ilvl="8" w:tplc="73AE4D02" w:tentative="1">
      <w:start w:val="1"/>
      <w:numFmt w:val="bullet"/>
      <w:lvlText w:val="•"/>
      <w:lvlJc w:val="left"/>
      <w:pPr>
        <w:tabs>
          <w:tab w:val="num" w:pos="6480"/>
        </w:tabs>
        <w:ind w:left="6480" w:hanging="360"/>
      </w:pPr>
      <w:rPr>
        <w:rFonts w:ascii="新細明體" w:hAnsi="新細明體" w:hint="default"/>
      </w:rPr>
    </w:lvl>
  </w:abstractNum>
  <w:abstractNum w:abstractNumId="39" w15:restartNumberingAfterBreak="0">
    <w:nsid w:val="7F983ABC"/>
    <w:multiLevelType w:val="hybridMultilevel"/>
    <w:tmpl w:val="8FD8F756"/>
    <w:lvl w:ilvl="0" w:tplc="DA2EC1C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E12524"/>
    <w:multiLevelType w:val="hybridMultilevel"/>
    <w:tmpl w:val="03066224"/>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5"/>
  </w:num>
  <w:num w:numId="3">
    <w:abstractNumId w:val="15"/>
  </w:num>
  <w:num w:numId="4">
    <w:abstractNumId w:val="18"/>
  </w:num>
  <w:num w:numId="5">
    <w:abstractNumId w:val="39"/>
  </w:num>
  <w:num w:numId="6">
    <w:abstractNumId w:val="20"/>
  </w:num>
  <w:num w:numId="7">
    <w:abstractNumId w:val="33"/>
  </w:num>
  <w:num w:numId="8">
    <w:abstractNumId w:val="7"/>
  </w:num>
  <w:num w:numId="9">
    <w:abstractNumId w:val="24"/>
  </w:num>
  <w:num w:numId="10">
    <w:abstractNumId w:val="36"/>
  </w:num>
  <w:num w:numId="11">
    <w:abstractNumId w:val="3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4"/>
  </w:num>
  <w:num w:numId="16">
    <w:abstractNumId w:val="19"/>
  </w:num>
  <w:num w:numId="17">
    <w:abstractNumId w:val="13"/>
  </w:num>
  <w:num w:numId="18">
    <w:abstractNumId w:val="21"/>
  </w:num>
  <w:num w:numId="19">
    <w:abstractNumId w:val="37"/>
  </w:num>
  <w:num w:numId="20">
    <w:abstractNumId w:val="34"/>
  </w:num>
  <w:num w:numId="21">
    <w:abstractNumId w:val="28"/>
  </w:num>
  <w:num w:numId="22">
    <w:abstractNumId w:val="27"/>
  </w:num>
  <w:num w:numId="23">
    <w:abstractNumId w:val="10"/>
  </w:num>
  <w:num w:numId="24">
    <w:abstractNumId w:val="0"/>
  </w:num>
  <w:num w:numId="25">
    <w:abstractNumId w:val="3"/>
  </w:num>
  <w:num w:numId="26">
    <w:abstractNumId w:val="22"/>
  </w:num>
  <w:num w:numId="27">
    <w:abstractNumId w:val="23"/>
  </w:num>
  <w:num w:numId="28">
    <w:abstractNumId w:val="32"/>
  </w:num>
  <w:num w:numId="29">
    <w:abstractNumId w:val="25"/>
  </w:num>
  <w:num w:numId="30">
    <w:abstractNumId w:val="17"/>
  </w:num>
  <w:num w:numId="31">
    <w:abstractNumId w:val="38"/>
  </w:num>
  <w:num w:numId="32">
    <w:abstractNumId w:val="14"/>
  </w:num>
  <w:num w:numId="33">
    <w:abstractNumId w:val="1"/>
  </w:num>
  <w:num w:numId="34">
    <w:abstractNumId w:val="12"/>
  </w:num>
  <w:num w:numId="35">
    <w:abstractNumId w:val="40"/>
  </w:num>
  <w:num w:numId="36">
    <w:abstractNumId w:val="8"/>
  </w:num>
  <w:num w:numId="37">
    <w:abstractNumId w:val="35"/>
  </w:num>
  <w:num w:numId="38">
    <w:abstractNumId w:val="6"/>
  </w:num>
  <w:num w:numId="39">
    <w:abstractNumId w:val="26"/>
  </w:num>
  <w:num w:numId="40">
    <w:abstractNumId w:val="31"/>
  </w:num>
  <w:num w:numId="41">
    <w:abstractNumId w:val="29"/>
  </w:num>
  <w:num w:numId="42">
    <w:abstractNumId w:val="2"/>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1CA"/>
    <w:rsid w:val="0001534D"/>
    <w:rsid w:val="00033D52"/>
    <w:rsid w:val="00034154"/>
    <w:rsid w:val="00037864"/>
    <w:rsid w:val="000413AF"/>
    <w:rsid w:val="00044FE8"/>
    <w:rsid w:val="00045EA6"/>
    <w:rsid w:val="00082151"/>
    <w:rsid w:val="000C44C2"/>
    <w:rsid w:val="000F0E7A"/>
    <w:rsid w:val="0010654B"/>
    <w:rsid w:val="001257DE"/>
    <w:rsid w:val="0013402B"/>
    <w:rsid w:val="00136F18"/>
    <w:rsid w:val="00157D17"/>
    <w:rsid w:val="0018045B"/>
    <w:rsid w:val="00185FC9"/>
    <w:rsid w:val="00195291"/>
    <w:rsid w:val="001A346A"/>
    <w:rsid w:val="001B440B"/>
    <w:rsid w:val="001C4F60"/>
    <w:rsid w:val="001E31F5"/>
    <w:rsid w:val="00207FE6"/>
    <w:rsid w:val="00212007"/>
    <w:rsid w:val="002300ED"/>
    <w:rsid w:val="0023270C"/>
    <w:rsid w:val="00237626"/>
    <w:rsid w:val="002412E7"/>
    <w:rsid w:val="0024484C"/>
    <w:rsid w:val="00253943"/>
    <w:rsid w:val="00261B64"/>
    <w:rsid w:val="00281492"/>
    <w:rsid w:val="003348E3"/>
    <w:rsid w:val="00342D22"/>
    <w:rsid w:val="003A5B3C"/>
    <w:rsid w:val="003B0245"/>
    <w:rsid w:val="003C37DE"/>
    <w:rsid w:val="003D0BD6"/>
    <w:rsid w:val="003E10B3"/>
    <w:rsid w:val="003E1B2F"/>
    <w:rsid w:val="0040207E"/>
    <w:rsid w:val="00415DC0"/>
    <w:rsid w:val="004268FE"/>
    <w:rsid w:val="00431470"/>
    <w:rsid w:val="00447678"/>
    <w:rsid w:val="00477779"/>
    <w:rsid w:val="0048409D"/>
    <w:rsid w:val="00492A87"/>
    <w:rsid w:val="004A0415"/>
    <w:rsid w:val="004D4E68"/>
    <w:rsid w:val="004E7055"/>
    <w:rsid w:val="004F5980"/>
    <w:rsid w:val="0051416C"/>
    <w:rsid w:val="00525D78"/>
    <w:rsid w:val="00541FEB"/>
    <w:rsid w:val="005425B1"/>
    <w:rsid w:val="00546D87"/>
    <w:rsid w:val="0059696C"/>
    <w:rsid w:val="005B763E"/>
    <w:rsid w:val="005C54EF"/>
    <w:rsid w:val="005D55A0"/>
    <w:rsid w:val="0061653E"/>
    <w:rsid w:val="00616E63"/>
    <w:rsid w:val="00622A8E"/>
    <w:rsid w:val="0062636F"/>
    <w:rsid w:val="00652F55"/>
    <w:rsid w:val="00654656"/>
    <w:rsid w:val="0066263A"/>
    <w:rsid w:val="00692E00"/>
    <w:rsid w:val="00696D41"/>
    <w:rsid w:val="006977A1"/>
    <w:rsid w:val="006A1152"/>
    <w:rsid w:val="006A18BD"/>
    <w:rsid w:val="006F0354"/>
    <w:rsid w:val="006F3EE6"/>
    <w:rsid w:val="006F7B5B"/>
    <w:rsid w:val="007036DB"/>
    <w:rsid w:val="007134F5"/>
    <w:rsid w:val="007254F4"/>
    <w:rsid w:val="00727D8A"/>
    <w:rsid w:val="00734420"/>
    <w:rsid w:val="00766077"/>
    <w:rsid w:val="00777554"/>
    <w:rsid w:val="00781840"/>
    <w:rsid w:val="007949B6"/>
    <w:rsid w:val="007A620E"/>
    <w:rsid w:val="007E79D5"/>
    <w:rsid w:val="00820D91"/>
    <w:rsid w:val="00850DCA"/>
    <w:rsid w:val="008525B2"/>
    <w:rsid w:val="00864FC3"/>
    <w:rsid w:val="0087034F"/>
    <w:rsid w:val="008B1863"/>
    <w:rsid w:val="008E3710"/>
    <w:rsid w:val="00904F57"/>
    <w:rsid w:val="00952DE8"/>
    <w:rsid w:val="00956C74"/>
    <w:rsid w:val="00966B05"/>
    <w:rsid w:val="00971E12"/>
    <w:rsid w:val="009872C8"/>
    <w:rsid w:val="00994831"/>
    <w:rsid w:val="009A776D"/>
    <w:rsid w:val="009C0355"/>
    <w:rsid w:val="009D0AF5"/>
    <w:rsid w:val="009E68F1"/>
    <w:rsid w:val="009F137C"/>
    <w:rsid w:val="009F789C"/>
    <w:rsid w:val="00A008F4"/>
    <w:rsid w:val="00A22949"/>
    <w:rsid w:val="00A22C20"/>
    <w:rsid w:val="00A40DCB"/>
    <w:rsid w:val="00A40F1E"/>
    <w:rsid w:val="00A44963"/>
    <w:rsid w:val="00A50E25"/>
    <w:rsid w:val="00A66A90"/>
    <w:rsid w:val="00AA1EB7"/>
    <w:rsid w:val="00AA35DC"/>
    <w:rsid w:val="00AC347A"/>
    <w:rsid w:val="00AC49D5"/>
    <w:rsid w:val="00AC50DE"/>
    <w:rsid w:val="00AC5854"/>
    <w:rsid w:val="00AC6360"/>
    <w:rsid w:val="00AE5AA5"/>
    <w:rsid w:val="00AF0B6D"/>
    <w:rsid w:val="00B01313"/>
    <w:rsid w:val="00B10B8A"/>
    <w:rsid w:val="00B36B2E"/>
    <w:rsid w:val="00B536DF"/>
    <w:rsid w:val="00B62B9F"/>
    <w:rsid w:val="00B90B31"/>
    <w:rsid w:val="00B91169"/>
    <w:rsid w:val="00BD1CCB"/>
    <w:rsid w:val="00BF0EA5"/>
    <w:rsid w:val="00C121F9"/>
    <w:rsid w:val="00C22F95"/>
    <w:rsid w:val="00C43973"/>
    <w:rsid w:val="00C5492D"/>
    <w:rsid w:val="00C625D5"/>
    <w:rsid w:val="00C65DE1"/>
    <w:rsid w:val="00CD5BAE"/>
    <w:rsid w:val="00CE4208"/>
    <w:rsid w:val="00CF3F48"/>
    <w:rsid w:val="00CF5FD4"/>
    <w:rsid w:val="00D266FB"/>
    <w:rsid w:val="00D46176"/>
    <w:rsid w:val="00D47EA9"/>
    <w:rsid w:val="00D939FF"/>
    <w:rsid w:val="00DA16D3"/>
    <w:rsid w:val="00DA37D8"/>
    <w:rsid w:val="00DA6B23"/>
    <w:rsid w:val="00DB1391"/>
    <w:rsid w:val="00DB681C"/>
    <w:rsid w:val="00DC5DDC"/>
    <w:rsid w:val="00DD1AB4"/>
    <w:rsid w:val="00E12904"/>
    <w:rsid w:val="00E70A67"/>
    <w:rsid w:val="00E854C7"/>
    <w:rsid w:val="00EA1CBC"/>
    <w:rsid w:val="00ED1801"/>
    <w:rsid w:val="00EE1BC5"/>
    <w:rsid w:val="00EE1FB1"/>
    <w:rsid w:val="00EE7370"/>
    <w:rsid w:val="00EF05BE"/>
    <w:rsid w:val="00EF2FF3"/>
    <w:rsid w:val="00EF3ED8"/>
    <w:rsid w:val="00F043A0"/>
    <w:rsid w:val="00F16F53"/>
    <w:rsid w:val="00F630AE"/>
    <w:rsid w:val="00F840BD"/>
    <w:rsid w:val="00F90943"/>
    <w:rsid w:val="00FA55FD"/>
    <w:rsid w:val="00FB41CA"/>
    <w:rsid w:val="00FB57EA"/>
    <w:rsid w:val="00FB7AF9"/>
    <w:rsid w:val="00FC4A11"/>
    <w:rsid w:val="00FC61A4"/>
    <w:rsid w:val="00FC6259"/>
    <w:rsid w:val="00FD42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07762"/>
  <w15:chartTrackingRefBased/>
  <w15:docId w15:val="{29AE6753-0BEB-49B0-AA66-0EF8E101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12E7"/>
    <w:pPr>
      <w:widowControl w:val="0"/>
    </w:pPr>
  </w:style>
  <w:style w:type="paragraph" w:styleId="2">
    <w:name w:val="heading 2"/>
    <w:basedOn w:val="a"/>
    <w:next w:val="a"/>
    <w:link w:val="20"/>
    <w:uiPriority w:val="9"/>
    <w:unhideWhenUsed/>
    <w:qFormat/>
    <w:rsid w:val="004E705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1CA"/>
    <w:pPr>
      <w:tabs>
        <w:tab w:val="center" w:pos="4153"/>
        <w:tab w:val="right" w:pos="8306"/>
      </w:tabs>
      <w:snapToGrid w:val="0"/>
    </w:pPr>
    <w:rPr>
      <w:sz w:val="20"/>
      <w:szCs w:val="20"/>
    </w:rPr>
  </w:style>
  <w:style w:type="character" w:customStyle="1" w:styleId="a4">
    <w:name w:val="頁首 字元"/>
    <w:basedOn w:val="a0"/>
    <w:link w:val="a3"/>
    <w:uiPriority w:val="99"/>
    <w:rsid w:val="00FB41CA"/>
    <w:rPr>
      <w:sz w:val="20"/>
      <w:szCs w:val="20"/>
    </w:rPr>
  </w:style>
  <w:style w:type="paragraph" w:styleId="a5">
    <w:name w:val="footer"/>
    <w:basedOn w:val="a"/>
    <w:link w:val="a6"/>
    <w:uiPriority w:val="99"/>
    <w:unhideWhenUsed/>
    <w:rsid w:val="00FB41CA"/>
    <w:pPr>
      <w:tabs>
        <w:tab w:val="center" w:pos="4153"/>
        <w:tab w:val="right" w:pos="8306"/>
      </w:tabs>
      <w:snapToGrid w:val="0"/>
    </w:pPr>
    <w:rPr>
      <w:sz w:val="20"/>
      <w:szCs w:val="20"/>
    </w:rPr>
  </w:style>
  <w:style w:type="character" w:customStyle="1" w:styleId="a6">
    <w:name w:val="頁尾 字元"/>
    <w:basedOn w:val="a0"/>
    <w:link w:val="a5"/>
    <w:uiPriority w:val="99"/>
    <w:rsid w:val="00FB41CA"/>
    <w:rPr>
      <w:sz w:val="20"/>
      <w:szCs w:val="20"/>
    </w:rPr>
  </w:style>
  <w:style w:type="paragraph" w:styleId="a7">
    <w:name w:val="List Paragraph"/>
    <w:basedOn w:val="a"/>
    <w:uiPriority w:val="34"/>
    <w:qFormat/>
    <w:rsid w:val="00CD5BAE"/>
    <w:pPr>
      <w:ind w:leftChars="200" w:left="480"/>
    </w:pPr>
  </w:style>
  <w:style w:type="paragraph" w:customStyle="1" w:styleId="Default">
    <w:name w:val="Default"/>
    <w:rsid w:val="00A66A90"/>
    <w:pPr>
      <w:widowControl w:val="0"/>
      <w:autoSpaceDE w:val="0"/>
      <w:autoSpaceDN w:val="0"/>
      <w:adjustRightInd w:val="0"/>
    </w:pPr>
    <w:rPr>
      <w:rFonts w:ascii="標楷體a...." w:eastAsia="標楷體a...." w:cs="標楷體a...."/>
      <w:color w:val="000000"/>
      <w:kern w:val="0"/>
      <w:szCs w:val="24"/>
    </w:rPr>
  </w:style>
  <w:style w:type="paragraph" w:styleId="a8">
    <w:name w:val="Balloon Text"/>
    <w:basedOn w:val="a"/>
    <w:link w:val="a9"/>
    <w:uiPriority w:val="99"/>
    <w:semiHidden/>
    <w:unhideWhenUsed/>
    <w:rsid w:val="00A66A9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66A90"/>
    <w:rPr>
      <w:rFonts w:asciiTheme="majorHAnsi" w:eastAsiaTheme="majorEastAsia" w:hAnsiTheme="majorHAnsi" w:cstheme="majorBidi"/>
      <w:sz w:val="18"/>
      <w:szCs w:val="18"/>
    </w:rPr>
  </w:style>
  <w:style w:type="paragraph" w:styleId="aa">
    <w:name w:val="Plain Text"/>
    <w:basedOn w:val="a"/>
    <w:link w:val="ab"/>
    <w:rsid w:val="00A66A90"/>
    <w:rPr>
      <w:rFonts w:ascii="細明體" w:eastAsia="細明體" w:hAnsi="Courier New" w:cs="Times New Roman"/>
      <w:szCs w:val="20"/>
    </w:rPr>
  </w:style>
  <w:style w:type="character" w:customStyle="1" w:styleId="ab">
    <w:name w:val="純文字 字元"/>
    <w:basedOn w:val="a0"/>
    <w:link w:val="aa"/>
    <w:rsid w:val="00A66A90"/>
    <w:rPr>
      <w:rFonts w:ascii="細明體" w:eastAsia="細明體" w:hAnsi="Courier New" w:cs="Times New Roman"/>
      <w:szCs w:val="20"/>
    </w:rPr>
  </w:style>
  <w:style w:type="character" w:styleId="ac">
    <w:name w:val="annotation reference"/>
    <w:basedOn w:val="a0"/>
    <w:uiPriority w:val="99"/>
    <w:semiHidden/>
    <w:unhideWhenUsed/>
    <w:rsid w:val="00A66A90"/>
    <w:rPr>
      <w:sz w:val="18"/>
      <w:szCs w:val="18"/>
    </w:rPr>
  </w:style>
  <w:style w:type="paragraph" w:styleId="ad">
    <w:name w:val="annotation text"/>
    <w:basedOn w:val="a"/>
    <w:link w:val="ae"/>
    <w:uiPriority w:val="99"/>
    <w:semiHidden/>
    <w:unhideWhenUsed/>
    <w:rsid w:val="00A66A90"/>
  </w:style>
  <w:style w:type="character" w:customStyle="1" w:styleId="ae">
    <w:name w:val="註解文字 字元"/>
    <w:basedOn w:val="a0"/>
    <w:link w:val="ad"/>
    <w:uiPriority w:val="99"/>
    <w:semiHidden/>
    <w:rsid w:val="00A66A90"/>
  </w:style>
  <w:style w:type="paragraph" w:styleId="af">
    <w:name w:val="annotation subject"/>
    <w:basedOn w:val="ad"/>
    <w:next w:val="ad"/>
    <w:link w:val="af0"/>
    <w:uiPriority w:val="99"/>
    <w:semiHidden/>
    <w:unhideWhenUsed/>
    <w:rsid w:val="00A66A90"/>
    <w:rPr>
      <w:b/>
      <w:bCs/>
    </w:rPr>
  </w:style>
  <w:style w:type="character" w:customStyle="1" w:styleId="af0">
    <w:name w:val="註解主旨 字元"/>
    <w:basedOn w:val="ae"/>
    <w:link w:val="af"/>
    <w:uiPriority w:val="99"/>
    <w:semiHidden/>
    <w:rsid w:val="00A66A90"/>
    <w:rPr>
      <w:b/>
      <w:bCs/>
    </w:rPr>
  </w:style>
  <w:style w:type="character" w:styleId="af1">
    <w:name w:val="Strong"/>
    <w:basedOn w:val="a0"/>
    <w:uiPriority w:val="22"/>
    <w:qFormat/>
    <w:rsid w:val="00A66A90"/>
    <w:rPr>
      <w:b/>
      <w:bCs/>
    </w:rPr>
  </w:style>
  <w:style w:type="table" w:styleId="af2">
    <w:name w:val="Table Grid"/>
    <w:basedOn w:val="a1"/>
    <w:uiPriority w:val="39"/>
    <w:rsid w:val="00A6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37864"/>
    <w:pPr>
      <w:widowControl w:val="0"/>
    </w:pPr>
  </w:style>
  <w:style w:type="table" w:customStyle="1" w:styleId="1">
    <w:name w:val="表格格線1"/>
    <w:basedOn w:val="a1"/>
    <w:next w:val="af2"/>
    <w:uiPriority w:val="39"/>
    <w:rsid w:val="00546D8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24484C"/>
    <w:rPr>
      <w:color w:val="0563C1" w:themeColor="hyperlink"/>
      <w:u w:val="single"/>
    </w:rPr>
  </w:style>
  <w:style w:type="character" w:styleId="af5">
    <w:name w:val="Unresolved Mention"/>
    <w:basedOn w:val="a0"/>
    <w:uiPriority w:val="99"/>
    <w:semiHidden/>
    <w:unhideWhenUsed/>
    <w:rsid w:val="0024484C"/>
    <w:rPr>
      <w:color w:val="605E5C"/>
      <w:shd w:val="clear" w:color="auto" w:fill="E1DFDD"/>
    </w:rPr>
  </w:style>
  <w:style w:type="character" w:customStyle="1" w:styleId="20">
    <w:name w:val="標題 2 字元"/>
    <w:basedOn w:val="a0"/>
    <w:link w:val="2"/>
    <w:uiPriority w:val="9"/>
    <w:rsid w:val="004E7055"/>
    <w:rPr>
      <w:rFonts w:asciiTheme="majorHAnsi" w:eastAsiaTheme="majorEastAsia" w:hAnsiTheme="majorHAnsi" w:cstheme="majorBidi"/>
      <w:b/>
      <w:bCs/>
      <w:sz w:val="48"/>
      <w:szCs w:val="48"/>
    </w:rPr>
  </w:style>
  <w:style w:type="character" w:styleId="af6">
    <w:name w:val="FollowedHyperlink"/>
    <w:basedOn w:val="a0"/>
    <w:uiPriority w:val="99"/>
    <w:semiHidden/>
    <w:unhideWhenUsed/>
    <w:rsid w:val="004268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NOU</cp:lastModifiedBy>
  <cp:revision>3</cp:revision>
  <dcterms:created xsi:type="dcterms:W3CDTF">2025-12-22T08:19:00Z</dcterms:created>
  <dcterms:modified xsi:type="dcterms:W3CDTF">2025-12-22T08:33:00Z</dcterms:modified>
</cp:coreProperties>
</file>